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48E3E68C" w:rsidR="005704FD" w:rsidRPr="00ED5C7F" w:rsidRDefault="001D7E0D" w:rsidP="00ED5C7F">
      <w:pPr>
        <w:pStyle w:val="BodyText"/>
        <w:ind w:left="-620"/>
        <w:rPr>
          <w:rFonts w:ascii="Arial" w:hAnsi="Arial" w:cs="Arial"/>
          <w:sz w:val="20"/>
        </w:rPr>
      </w:pPr>
      <w:bookmarkStart w:id="0" w:name="_Hlk124173812"/>
      <w:bookmarkEnd w:id="0"/>
      <w:r w:rsidRPr="00ED5C7F">
        <w:rPr>
          <w:rFonts w:ascii="Arial" w:hAnsi="Arial" w:cs="Arial"/>
          <w:noProof/>
          <w:lang w:val="en-GB" w:eastAsia="en-GB"/>
        </w:rPr>
        <w:drawing>
          <wp:anchor distT="0" distB="0" distL="114300" distR="114300" simplePos="0" relativeHeight="487590912" behindDoc="1" locked="0" layoutInCell="1" allowOverlap="1" wp14:anchorId="2ABC7028" wp14:editId="63104983">
            <wp:simplePos x="0" y="0"/>
            <wp:positionH relativeFrom="column">
              <wp:posOffset>-393700</wp:posOffset>
            </wp:positionH>
            <wp:positionV relativeFrom="paragraph">
              <wp:posOffset>0</wp:posOffset>
            </wp:positionV>
            <wp:extent cx="7564755" cy="1069204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8289" cy="10697035"/>
                    </a:xfrm>
                    <a:prstGeom prst="rect">
                      <a:avLst/>
                    </a:prstGeom>
                  </pic:spPr>
                </pic:pic>
              </a:graphicData>
            </a:graphic>
            <wp14:sizeRelH relativeFrom="page">
              <wp14:pctWidth>0</wp14:pctWidth>
            </wp14:sizeRelH>
            <wp14:sizeRelV relativeFrom="page">
              <wp14:pctHeight>0</wp14:pctHeight>
            </wp14:sizeRelV>
          </wp:anchor>
        </w:drawing>
      </w:r>
      <w:r w:rsidR="00874B9F">
        <w:rPr>
          <w:noProof/>
          <w:lang w:val="en-GB" w:eastAsia="en-GB"/>
        </w:rPr>
        <mc:AlternateContent>
          <mc:Choice Requires="wps">
            <w:drawing>
              <wp:anchor distT="0" distB="0" distL="114300" distR="114300" simplePos="0" relativeHeight="487491072" behindDoc="1" locked="0" layoutInCell="1" allowOverlap="1" wp14:anchorId="4EE4029E" wp14:editId="2D985AE6">
                <wp:simplePos x="0" y="0"/>
                <wp:positionH relativeFrom="page">
                  <wp:posOffset>0</wp:posOffset>
                </wp:positionH>
                <wp:positionV relativeFrom="page">
                  <wp:posOffset>0</wp:posOffset>
                </wp:positionV>
                <wp:extent cx="7560310" cy="10692130"/>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0B694" id="docshape1" o:spid="_x0000_s1026" style="position:absolute;margin-left:0;margin-top:0;width:595.3pt;height:841.9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" fillcolor="#009975" stroked="f">
                <w10:wrap anchorx="page" anchory="page"/>
              </v:rect>
            </w:pict>
          </mc:Fallback>
        </mc:AlternateContent>
      </w:r>
    </w:p>
    <w:p w14:paraId="3F16EA4F" w14:textId="4352AF41" w:rsidR="005704FD" w:rsidRPr="00ED5C7F" w:rsidRDefault="005704FD" w:rsidP="00ED5C7F">
      <w:pPr>
        <w:pStyle w:val="BodyText"/>
        <w:rPr>
          <w:rFonts w:ascii="Arial" w:hAnsi="Arial" w:cs="Arial"/>
          <w:sz w:val="20"/>
        </w:rPr>
      </w:pPr>
    </w:p>
    <w:p w14:paraId="6D27A580" w14:textId="36D9CCAB" w:rsidR="005704FD" w:rsidRPr="00ED5C7F" w:rsidRDefault="005704FD" w:rsidP="00ED5C7F">
      <w:pPr>
        <w:pStyle w:val="BodyText"/>
        <w:rPr>
          <w:rFonts w:ascii="Arial" w:hAnsi="Arial" w:cs="Arial"/>
          <w:sz w:val="20"/>
        </w:rPr>
      </w:pPr>
    </w:p>
    <w:p w14:paraId="2505004F" w14:textId="74B450CC" w:rsidR="005704FD" w:rsidRPr="00ED5C7F" w:rsidRDefault="005704FD" w:rsidP="00ED5C7F">
      <w:pPr>
        <w:pStyle w:val="BodyText"/>
        <w:rPr>
          <w:rFonts w:ascii="Arial" w:hAnsi="Arial" w:cs="Arial"/>
          <w:sz w:val="20"/>
        </w:rPr>
      </w:pPr>
    </w:p>
    <w:p w14:paraId="4BE9A440" w14:textId="54A7FFEA" w:rsidR="005704FD" w:rsidRPr="00ED5C7F" w:rsidRDefault="005704FD" w:rsidP="00ED5C7F">
      <w:pPr>
        <w:pStyle w:val="BodyText"/>
        <w:rPr>
          <w:rFonts w:ascii="Arial" w:hAnsi="Arial" w:cs="Arial"/>
          <w:sz w:val="20"/>
        </w:rPr>
      </w:pPr>
    </w:p>
    <w:p w14:paraId="5D4F0503" w14:textId="44AAC2EA" w:rsidR="005704FD" w:rsidRPr="00ED5C7F" w:rsidRDefault="005704FD" w:rsidP="00ED5C7F">
      <w:pPr>
        <w:pStyle w:val="BodyText"/>
        <w:rPr>
          <w:rFonts w:ascii="Arial" w:hAnsi="Arial" w:cs="Arial"/>
          <w:sz w:val="20"/>
        </w:rPr>
      </w:pPr>
    </w:p>
    <w:p w14:paraId="3B803528" w14:textId="4C46E278" w:rsidR="005704FD" w:rsidRPr="00ED5C7F" w:rsidRDefault="005704FD" w:rsidP="00ED5C7F">
      <w:pPr>
        <w:pStyle w:val="BodyText"/>
        <w:rPr>
          <w:rFonts w:ascii="Arial" w:hAnsi="Arial" w:cs="Arial"/>
          <w:sz w:val="20"/>
        </w:rPr>
      </w:pPr>
    </w:p>
    <w:p w14:paraId="40841D0B" w14:textId="6EFA5292" w:rsidR="005704FD" w:rsidRPr="00ED5C7F" w:rsidRDefault="005704FD" w:rsidP="00ED5C7F">
      <w:pPr>
        <w:pStyle w:val="BodyText"/>
        <w:rPr>
          <w:rFonts w:ascii="Arial" w:hAnsi="Arial" w:cs="Arial"/>
          <w:sz w:val="20"/>
        </w:rPr>
      </w:pPr>
    </w:p>
    <w:p w14:paraId="275AFCD9" w14:textId="0CE9C406" w:rsidR="005704FD" w:rsidRPr="00ED5C7F" w:rsidRDefault="005704FD" w:rsidP="00ED5C7F">
      <w:pPr>
        <w:pStyle w:val="BodyText"/>
        <w:rPr>
          <w:rFonts w:ascii="Arial" w:hAnsi="Arial" w:cs="Arial"/>
          <w:sz w:val="20"/>
        </w:rPr>
      </w:pPr>
    </w:p>
    <w:p w14:paraId="68A2E01B" w14:textId="77777777" w:rsidR="005704FD" w:rsidRPr="00ED5C7F" w:rsidRDefault="005704FD" w:rsidP="00ED5C7F">
      <w:pPr>
        <w:pStyle w:val="BodyText"/>
        <w:rPr>
          <w:rFonts w:ascii="Arial" w:hAnsi="Arial" w:cs="Arial"/>
          <w:sz w:val="20"/>
        </w:rPr>
      </w:pPr>
    </w:p>
    <w:p w14:paraId="4B7C4C64" w14:textId="77777777" w:rsidR="005704FD" w:rsidRPr="00ED5C7F" w:rsidRDefault="005704FD" w:rsidP="00ED5C7F">
      <w:pPr>
        <w:pStyle w:val="BodyText"/>
        <w:rPr>
          <w:rFonts w:ascii="Arial" w:hAnsi="Arial" w:cs="Arial"/>
          <w:sz w:val="20"/>
        </w:rPr>
      </w:pPr>
    </w:p>
    <w:p w14:paraId="7A8B7755" w14:textId="77777777" w:rsidR="005704FD" w:rsidRPr="00ED5C7F" w:rsidRDefault="005704FD" w:rsidP="00ED5C7F">
      <w:pPr>
        <w:pStyle w:val="BodyText"/>
        <w:rPr>
          <w:rFonts w:ascii="Arial" w:hAnsi="Arial" w:cs="Arial"/>
          <w:sz w:val="20"/>
        </w:rPr>
      </w:pPr>
    </w:p>
    <w:p w14:paraId="536E045E" w14:textId="77777777" w:rsidR="005704FD" w:rsidRPr="00ED5C7F" w:rsidRDefault="005704FD" w:rsidP="00ED5C7F">
      <w:pPr>
        <w:pStyle w:val="BodyText"/>
        <w:rPr>
          <w:rFonts w:ascii="Arial" w:hAnsi="Arial" w:cs="Arial"/>
          <w:sz w:val="20"/>
        </w:rPr>
      </w:pPr>
    </w:p>
    <w:p w14:paraId="3EAA7A2B" w14:textId="77777777" w:rsidR="005704FD" w:rsidRPr="00ED5C7F" w:rsidRDefault="005704FD" w:rsidP="00ED5C7F">
      <w:pPr>
        <w:pStyle w:val="BodyText"/>
        <w:rPr>
          <w:rFonts w:ascii="Arial" w:hAnsi="Arial" w:cs="Arial"/>
          <w:sz w:val="20"/>
        </w:rPr>
      </w:pPr>
    </w:p>
    <w:p w14:paraId="2D1D8C4E" w14:textId="77777777" w:rsidR="005704FD" w:rsidRPr="00ED5C7F" w:rsidRDefault="005704FD" w:rsidP="00ED5C7F">
      <w:pPr>
        <w:pStyle w:val="BodyText"/>
        <w:rPr>
          <w:rFonts w:ascii="Arial" w:hAnsi="Arial" w:cs="Arial"/>
          <w:sz w:val="20"/>
        </w:rPr>
      </w:pPr>
    </w:p>
    <w:p w14:paraId="619C4727" w14:textId="77777777" w:rsidR="005704FD" w:rsidRPr="00ED5C7F" w:rsidRDefault="005704FD" w:rsidP="00ED5C7F">
      <w:pPr>
        <w:pStyle w:val="BodyText"/>
        <w:rPr>
          <w:rFonts w:ascii="Arial" w:hAnsi="Arial" w:cs="Arial"/>
          <w:sz w:val="20"/>
        </w:rPr>
      </w:pPr>
    </w:p>
    <w:p w14:paraId="4362938F" w14:textId="06A469B8" w:rsidR="005704FD" w:rsidRPr="00ED5C7F" w:rsidRDefault="005704FD" w:rsidP="00ED5C7F">
      <w:pPr>
        <w:pStyle w:val="BodyText"/>
        <w:rPr>
          <w:rFonts w:ascii="Arial" w:hAnsi="Arial" w:cs="Arial"/>
          <w:sz w:val="20"/>
        </w:rPr>
      </w:pPr>
    </w:p>
    <w:p w14:paraId="37C3C079" w14:textId="77777777" w:rsidR="005704FD" w:rsidRPr="00ED5C7F" w:rsidRDefault="005704FD" w:rsidP="00ED5C7F">
      <w:pPr>
        <w:pStyle w:val="BodyText"/>
        <w:rPr>
          <w:rFonts w:ascii="Arial" w:hAnsi="Arial" w:cs="Arial"/>
          <w:sz w:val="20"/>
        </w:rPr>
      </w:pPr>
    </w:p>
    <w:p w14:paraId="6BBBAE88" w14:textId="77777777" w:rsidR="005704FD" w:rsidRPr="00ED5C7F" w:rsidRDefault="005704FD" w:rsidP="00ED5C7F">
      <w:pPr>
        <w:pStyle w:val="BodyText"/>
        <w:rPr>
          <w:rFonts w:ascii="Arial" w:hAnsi="Arial" w:cs="Arial"/>
          <w:sz w:val="20"/>
        </w:rPr>
      </w:pPr>
    </w:p>
    <w:p w14:paraId="1A2389AD" w14:textId="77777777" w:rsidR="005704FD" w:rsidRPr="00ED5C7F" w:rsidRDefault="005704FD" w:rsidP="00ED5C7F">
      <w:pPr>
        <w:pStyle w:val="BodyText"/>
        <w:spacing w:before="11"/>
        <w:rPr>
          <w:rFonts w:ascii="Arial" w:hAnsi="Arial" w:cs="Arial"/>
          <w:sz w:val="17"/>
        </w:rPr>
      </w:pPr>
    </w:p>
    <w:p w14:paraId="59131081" w14:textId="408E2AF3" w:rsidR="001D7E0D" w:rsidRPr="00ED5C7F" w:rsidRDefault="00874B9F" w:rsidP="00ED5C7F">
      <w:pPr>
        <w:pStyle w:val="Title"/>
        <w:spacing w:before="409" w:line="177" w:lineRule="auto"/>
        <w:ind w:right="5181"/>
        <w:rPr>
          <w:rFonts w:ascii="Arial" w:hAnsi="Arial" w:cs="Arial"/>
          <w:color w:val="009975"/>
        </w:rPr>
      </w:pPr>
      <w:r>
        <w:rPr>
          <w:rFonts w:ascii="Arial" w:hAnsi="Arial" w:cs="Arial"/>
          <w:noProof/>
          <w:sz w:val="20"/>
          <w:lang w:val="en-GB" w:eastAsia="en-GB"/>
        </w:rPr>
        <w:drawing>
          <wp:anchor distT="0" distB="0" distL="114300" distR="114300" simplePos="0" relativeHeight="487599104" behindDoc="1" locked="0" layoutInCell="1" allowOverlap="1" wp14:anchorId="291278EE" wp14:editId="11DB7DF5">
            <wp:simplePos x="0" y="0"/>
            <wp:positionH relativeFrom="column">
              <wp:posOffset>1869440</wp:posOffset>
            </wp:positionH>
            <wp:positionV relativeFrom="paragraph">
              <wp:posOffset>195580</wp:posOffset>
            </wp:positionV>
            <wp:extent cx="1861185" cy="1760220"/>
            <wp:effectExtent l="0" t="0" r="5715" b="0"/>
            <wp:wrapTight wrapText="bothSides">
              <wp:wrapPolygon edited="0">
                <wp:start x="4201" y="0"/>
                <wp:lineTo x="4201" y="11221"/>
                <wp:lineTo x="0" y="14260"/>
                <wp:lineTo x="0" y="16597"/>
                <wp:lineTo x="5085" y="18701"/>
                <wp:lineTo x="5306" y="20805"/>
                <wp:lineTo x="16360" y="20805"/>
                <wp:lineTo x="16139" y="18701"/>
                <wp:lineTo x="21445" y="16831"/>
                <wp:lineTo x="21445" y="14494"/>
                <wp:lineTo x="20561" y="13558"/>
                <wp:lineTo x="17245" y="11221"/>
                <wp:lineTo x="17245" y="0"/>
                <wp:lineTo x="4201" y="0"/>
              </wp:wrapPolygon>
            </wp:wrapTight>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1185" cy="1760220"/>
                    </a:xfrm>
                    <a:prstGeom prst="rect">
                      <a:avLst/>
                    </a:prstGeom>
                    <a:noFill/>
                  </pic:spPr>
                </pic:pic>
              </a:graphicData>
            </a:graphic>
            <wp14:sizeRelH relativeFrom="page">
              <wp14:pctWidth>0</wp14:pctWidth>
            </wp14:sizeRelH>
            <wp14:sizeRelV relativeFrom="page">
              <wp14:pctHeight>0</wp14:pctHeight>
            </wp14:sizeRelV>
          </wp:anchor>
        </w:drawing>
      </w:r>
    </w:p>
    <w:p w14:paraId="33B85FEB" w14:textId="0ECE53EF" w:rsidR="001D7E0D" w:rsidRPr="00ED5C7F" w:rsidRDefault="004547D5" w:rsidP="00ED5C7F">
      <w:pPr>
        <w:pStyle w:val="Title"/>
        <w:spacing w:before="409" w:line="177" w:lineRule="auto"/>
        <w:ind w:right="5181"/>
        <w:rPr>
          <w:rFonts w:ascii="Arial" w:hAnsi="Arial" w:cs="Arial"/>
          <w:color w:val="009975"/>
        </w:rPr>
      </w:pPr>
      <w:r w:rsidRPr="00ED5C7F">
        <w:rPr>
          <w:rFonts w:ascii="Arial" w:hAnsi="Arial" w:cs="Arial"/>
          <w:noProof/>
          <w:color w:val="009975"/>
          <w:lang w:val="en-GB" w:eastAsia="en-GB"/>
        </w:rPr>
        <mc:AlternateContent>
          <mc:Choice Requires="wps">
            <w:drawing>
              <wp:anchor distT="0" distB="0" distL="114300" distR="114300" simplePos="0" relativeHeight="487598080" behindDoc="0" locked="1" layoutInCell="1" allowOverlap="1" wp14:anchorId="17768311" wp14:editId="6AE305B0">
                <wp:simplePos x="0" y="0"/>
                <wp:positionH relativeFrom="column">
                  <wp:posOffset>2540</wp:posOffset>
                </wp:positionH>
                <wp:positionV relativeFrom="page">
                  <wp:posOffset>5859780</wp:posOffset>
                </wp:positionV>
                <wp:extent cx="6967855" cy="800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967855" cy="800100"/>
                        </a:xfrm>
                        <a:prstGeom prst="rect">
                          <a:avLst/>
                        </a:prstGeom>
                        <a:noFill/>
                        <a:ln w="6350">
                          <a:noFill/>
                        </a:ln>
                      </wps:spPr>
                      <wps:txbx>
                        <w:txbxContent>
                          <w:p w14:paraId="0C78E92B" w14:textId="2C47E5A8" w:rsidR="004547D5" w:rsidRPr="00874B9F" w:rsidRDefault="00874B9F" w:rsidP="00874B9F">
                            <w:pPr>
                              <w:jc w:val="center"/>
                              <w:rPr>
                                <w:rFonts w:asciiTheme="minorHAnsi" w:hAnsiTheme="minorHAnsi" w:cstheme="minorHAnsi"/>
                                <w:b/>
                                <w:bCs/>
                                <w:sz w:val="72"/>
                                <w:szCs w:val="72"/>
                              </w:rPr>
                            </w:pPr>
                            <w:r w:rsidRPr="00874B9F">
                              <w:rPr>
                                <w:rFonts w:asciiTheme="minorHAnsi" w:hAnsiTheme="minorHAnsi" w:cstheme="minorHAnsi"/>
                                <w:b/>
                                <w:bCs/>
                                <w:sz w:val="72"/>
                                <w:szCs w:val="72"/>
                              </w:rPr>
                              <w:t>ADMISSIONS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2pt;margin-top:461.4pt;width:548.65pt;height:63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" filled="f" stroked="f" strokeweight=".5pt">
                <v:textbox>
                  <w:txbxContent>
                    <w:p w14:paraId="0C78E92B" w14:textId="2C47E5A8" w:rsidR="004547D5" w:rsidRPr="00874B9F" w:rsidRDefault="00874B9F" w:rsidP="00874B9F">
                      <w:pPr>
                        <w:jc w:val="center"/>
                        <w:rPr>
                          <w:rFonts w:asciiTheme="minorHAnsi" w:hAnsiTheme="minorHAnsi" w:cstheme="minorHAnsi"/>
                          <w:b/>
                          <w:bCs/>
                          <w:sz w:val="72"/>
                          <w:szCs w:val="72"/>
                        </w:rPr>
                      </w:pPr>
                      <w:r w:rsidRPr="00874B9F">
                        <w:rPr>
                          <w:rFonts w:asciiTheme="minorHAnsi" w:hAnsiTheme="minorHAnsi" w:cstheme="minorHAnsi"/>
                          <w:b/>
                          <w:bCs/>
                          <w:sz w:val="72"/>
                          <w:szCs w:val="72"/>
                        </w:rPr>
                        <w:t>ADMISSIONS POLICY</w:t>
                      </w:r>
                    </w:p>
                  </w:txbxContent>
                </v:textbox>
                <w10:wrap anchory="page"/>
                <w10:anchorlock/>
              </v:shape>
            </w:pict>
          </mc:Fallback>
        </mc:AlternateContent>
      </w:r>
    </w:p>
    <w:p w14:paraId="5D52AEA0" w14:textId="77777777" w:rsidR="005704FD" w:rsidRPr="00ED5C7F" w:rsidRDefault="005704FD" w:rsidP="00ED5C7F">
      <w:pPr>
        <w:spacing w:line="206" w:lineRule="auto"/>
        <w:rPr>
          <w:rFonts w:ascii="Arial" w:hAnsi="Arial" w:cs="Arial"/>
          <w:sz w:val="46"/>
        </w:rPr>
        <w:sectPr w:rsidR="005704FD" w:rsidRPr="00ED5C7F" w:rsidSect="001D7E0D">
          <w:footerReference w:type="default" r:id="rId10"/>
          <w:type w:val="continuous"/>
          <w:pgSz w:w="11910" w:h="16840"/>
          <w:pgMar w:top="0" w:right="620" w:bottom="280" w:left="620" w:header="720" w:footer="720" w:gutter="0"/>
          <w:cols w:space="720"/>
        </w:sectPr>
      </w:pPr>
    </w:p>
    <w:p w14:paraId="48021B59" w14:textId="50B16534" w:rsidR="005704FD" w:rsidRPr="00ED5C7F" w:rsidRDefault="001D7E0D" w:rsidP="00ED5C7F">
      <w:pPr>
        <w:tabs>
          <w:tab w:val="left" w:pos="960"/>
          <w:tab w:val="left" w:pos="9465"/>
        </w:tabs>
        <w:ind w:left="100"/>
        <w:rPr>
          <w:rFonts w:ascii="Arial" w:hAnsi="Arial" w:cs="Arial"/>
          <w:sz w:val="20"/>
        </w:rPr>
      </w:pPr>
      <w:r w:rsidRPr="00ED5C7F">
        <w:rPr>
          <w:rFonts w:ascii="Arial" w:hAnsi="Arial" w:cs="Arial"/>
          <w:noProof/>
          <w:sz w:val="20"/>
          <w:lang w:val="en-GB" w:eastAsia="en-GB"/>
        </w:rPr>
        <w:lastRenderedPageBreak/>
        <mc:AlternateContent>
          <mc:Choice Requires="wps">
            <w:drawing>
              <wp:anchor distT="0" distB="0" distL="114300" distR="114300" simplePos="0" relativeHeight="487589888" behindDoc="0" locked="0" layoutInCell="1" allowOverlap="1" wp14:anchorId="4FEBCEC1" wp14:editId="750568F0">
                <wp:simplePos x="0" y="0"/>
                <wp:positionH relativeFrom="column">
                  <wp:posOffset>215900</wp:posOffset>
                </wp:positionH>
                <wp:positionV relativeFrom="paragraph">
                  <wp:posOffset>187960</wp:posOffset>
                </wp:positionV>
                <wp:extent cx="1308100" cy="6248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308100" cy="624840"/>
                        </a:xfrm>
                        <a:prstGeom prst="rect">
                          <a:avLst/>
                        </a:prstGeom>
                        <a:noFill/>
                        <a:ln w="6350">
                          <a:noFill/>
                        </a:ln>
                      </wps:spPr>
                      <wps:txbx>
                        <w:txbxContent>
                          <w:p w14:paraId="38BF2FD1" w14:textId="78D0FC92" w:rsidR="001D7E0D" w:rsidRDefault="00874B9F">
                            <w:r w:rsidRPr="00874B9F">
                              <w:rPr>
                                <w:noProof/>
                                <w:lang w:val="en-GB" w:eastAsia="en-GB"/>
                              </w:rPr>
                              <w:drawing>
                                <wp:inline distT="0" distB="0" distL="0" distR="0" wp14:anchorId="7A1E2862" wp14:editId="2E727A77">
                                  <wp:extent cx="556895" cy="527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895" cy="527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CEC1" id="Text Box 14" o:spid="_x0000_s1027" type="#_x0000_t202" style="position:absolute;left:0;text-align:left;margin-left:17pt;margin-top:14.8pt;width:103pt;height:49.2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" filled="f" stroked="f" strokeweight=".5pt">
                <v:textbox>
                  <w:txbxContent>
                    <w:p w14:paraId="38BF2FD1" w14:textId="78D0FC92" w:rsidR="001D7E0D" w:rsidRDefault="00874B9F">
                      <w:r w:rsidRPr="00874B9F">
                        <w:drawing>
                          <wp:inline distT="0" distB="0" distL="0" distR="0" wp14:anchorId="7A1E2862" wp14:editId="2E727A77">
                            <wp:extent cx="556895" cy="527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895" cy="527050"/>
                                    </a:xfrm>
                                    <a:prstGeom prst="rect">
                                      <a:avLst/>
                                    </a:prstGeom>
                                    <a:noFill/>
                                    <a:ln>
                                      <a:noFill/>
                                    </a:ln>
                                  </pic:spPr>
                                </pic:pic>
                              </a:graphicData>
                            </a:graphic>
                          </wp:inline>
                        </w:drawing>
                      </w:r>
                    </w:p>
                  </w:txbxContent>
                </v:textbox>
              </v:shape>
            </w:pict>
          </mc:Fallback>
        </mc:AlternateContent>
      </w:r>
      <w:r w:rsidR="002049F5" w:rsidRPr="00ED5C7F">
        <w:rPr>
          <w:rFonts w:ascii="Arial" w:hAnsi="Arial" w:cs="Arial"/>
          <w:sz w:val="20"/>
        </w:rPr>
        <w:tab/>
      </w:r>
      <w:r w:rsidRPr="00ED5C7F">
        <w:rPr>
          <w:rFonts w:ascii="Arial" w:hAnsi="Arial" w:cs="Arial"/>
          <w:sz w:val="20"/>
        </w:rPr>
        <w:tab/>
      </w:r>
      <w:r w:rsidR="002049F5" w:rsidRPr="00ED5C7F">
        <w:rPr>
          <w:rFonts w:ascii="Arial" w:hAnsi="Arial" w:cs="Arial"/>
          <w:noProof/>
          <w:sz w:val="20"/>
          <w:lang w:val="en-GB" w:eastAsia="en-GB"/>
        </w:rPr>
        <w:drawing>
          <wp:inline distT="0" distB="0" distL="0" distR="0" wp14:anchorId="0FF1E6DD" wp14:editId="4E63A45C">
            <wp:extent cx="699382" cy="700087"/>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rotWithShape="1">
                    <a:blip r:embed="rId18"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p w14:paraId="13DFFC67" w14:textId="25162D0C" w:rsidR="005704FD" w:rsidRPr="00ED5C7F" w:rsidRDefault="00874B9F" w:rsidP="00ED5C7F">
      <w:pPr>
        <w:pStyle w:val="BodyText"/>
        <w:spacing w:before="1"/>
        <w:rPr>
          <w:rFonts w:ascii="Arial" w:hAnsi="Arial" w:cs="Arial"/>
          <w:sz w:val="21"/>
        </w:rPr>
      </w:pPr>
      <w:r>
        <w:rPr>
          <w:noProof/>
          <w:lang w:val="en-GB" w:eastAsia="en-GB"/>
        </w:rPr>
        <mc:AlternateContent>
          <mc:Choice Requires="wps">
            <w:drawing>
              <wp:anchor distT="0" distB="0" distL="0" distR="0" simplePos="0" relativeHeight="487588352" behindDoc="1" locked="0" layoutInCell="1" allowOverlap="1" wp14:anchorId="7EB8A030" wp14:editId="148A9F83">
                <wp:simplePos x="0" y="0"/>
                <wp:positionH relativeFrom="page">
                  <wp:posOffset>457200</wp:posOffset>
                </wp:positionH>
                <wp:positionV relativeFrom="paragraph">
                  <wp:posOffset>204470</wp:posOffset>
                </wp:positionV>
                <wp:extent cx="6645910" cy="1270"/>
                <wp:effectExtent l="0" t="0" r="0" b="0"/>
                <wp:wrapTopAndBottom/>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B2DAA" id="docshape6" o:spid="_x0000_s1026" style="position:absolute;margin-left:36pt;margin-top:16.1pt;width:523.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" path="m,l10466,e" filled="f" strokecolor="#059f7d" strokeweight="1pt">
                <v:path arrowok="t" o:connecttype="custom" o:connectlocs="0,0;2147483646,0" o:connectangles="0,0"/>
                <w10:wrap type="topAndBottom" anchorx="page"/>
              </v:shape>
            </w:pict>
          </mc:Fallback>
        </mc:AlternateContent>
      </w:r>
    </w:p>
    <w:p w14:paraId="12E2B172" w14:textId="37978C6B" w:rsidR="005704FD" w:rsidRPr="00ED5C7F" w:rsidRDefault="005704FD" w:rsidP="00ED5C7F">
      <w:pPr>
        <w:pStyle w:val="BodyText"/>
        <w:rPr>
          <w:rFonts w:ascii="Arial" w:hAnsi="Arial" w:cs="Arial"/>
          <w:sz w:val="20"/>
        </w:rPr>
      </w:pPr>
    </w:p>
    <w:p w14:paraId="1DBE1478" w14:textId="233BAC7C" w:rsidR="005704FD" w:rsidRPr="00ED5C7F" w:rsidRDefault="005704FD" w:rsidP="00ED5C7F">
      <w:pPr>
        <w:pStyle w:val="BodyText"/>
        <w:rPr>
          <w:rFonts w:ascii="Arial" w:hAnsi="Arial" w:cs="Arial"/>
          <w:sz w:val="20"/>
        </w:rPr>
      </w:pPr>
    </w:p>
    <w:p w14:paraId="2023FFF6" w14:textId="7D6B3BA9" w:rsidR="005704FD" w:rsidRPr="00ED5C7F" w:rsidRDefault="005704FD" w:rsidP="00ED5C7F">
      <w:pPr>
        <w:pStyle w:val="BodyText"/>
        <w:rPr>
          <w:rFonts w:ascii="Arial" w:hAnsi="Arial" w:cs="Arial"/>
          <w:sz w:val="20"/>
        </w:rPr>
      </w:pPr>
    </w:p>
    <w:p w14:paraId="6EE2D331" w14:textId="77777777" w:rsidR="00874B9F" w:rsidRPr="00874B9F" w:rsidRDefault="00874B9F" w:rsidP="00874B9F">
      <w:pPr>
        <w:pStyle w:val="BodyText"/>
        <w:rPr>
          <w:rFonts w:ascii="Arial" w:hAnsi="Arial" w:cs="Arial"/>
          <w:sz w:val="20"/>
        </w:rPr>
      </w:pPr>
      <w:r w:rsidRPr="00874B9F">
        <w:rPr>
          <w:rFonts w:ascii="Arial" w:hAnsi="Arial" w:cs="Arial"/>
          <w:sz w:val="20"/>
        </w:rPr>
        <w:t>Coronavirus 2020</w:t>
      </w:r>
    </w:p>
    <w:p w14:paraId="0ECCEE26" w14:textId="77777777" w:rsidR="00874B9F" w:rsidRPr="00874B9F" w:rsidRDefault="00874B9F" w:rsidP="00874B9F">
      <w:pPr>
        <w:pStyle w:val="BodyText"/>
        <w:rPr>
          <w:rFonts w:ascii="Arial" w:hAnsi="Arial" w:cs="Arial"/>
          <w:sz w:val="20"/>
        </w:rPr>
      </w:pPr>
    </w:p>
    <w:p w14:paraId="66D8D848" w14:textId="61F001BA" w:rsidR="00874B9F" w:rsidRDefault="00874B9F" w:rsidP="00874B9F">
      <w:pPr>
        <w:pStyle w:val="BodyText"/>
        <w:rPr>
          <w:rFonts w:ascii="Arial" w:hAnsi="Arial" w:cs="Arial"/>
          <w:sz w:val="20"/>
        </w:rPr>
      </w:pPr>
      <w:r w:rsidRPr="00874B9F">
        <w:rPr>
          <w:rFonts w:ascii="Arial" w:hAnsi="Arial" w:cs="Arial"/>
          <w:sz w:val="20"/>
        </w:rPr>
        <w:t>Following Government Guidance schools were closed on 18th March 2020.  The Country went into Lockdown on the 23rd March 2020 due to the Coronavirus apart from Frontline NHS workers and Keyworkers.  During this time, Crookhey Hall School remained open to our most vulnerable pupils and children of Keyworkers.  A Risk assessment was created to protect the staff and pupils in school and reviewed regularly.  This Risk Assessment was available to view at any time and shared with Local Authorities upon request.  It was adapted/amended to follow Government Guidelines during Covid-19 crisis.  At present this remains a dynamic Risk Assessment.  Individual Pupil Risk Assessments were also created and reviewed/amended regularly.</w:t>
      </w:r>
    </w:p>
    <w:p w14:paraId="4F7F2CD0" w14:textId="5CE70526" w:rsidR="00874B9F" w:rsidRDefault="00874B9F" w:rsidP="00874B9F">
      <w:pPr>
        <w:pStyle w:val="BodyText"/>
        <w:rPr>
          <w:rFonts w:ascii="Arial" w:hAnsi="Arial" w:cs="Arial"/>
          <w:sz w:val="20"/>
        </w:rPr>
      </w:pPr>
    </w:p>
    <w:p w14:paraId="25BD57A0" w14:textId="6BD76047" w:rsidR="00874B9F" w:rsidRDefault="00874B9F" w:rsidP="00874B9F">
      <w:pPr>
        <w:pStyle w:val="BodyText"/>
        <w:rPr>
          <w:rFonts w:ascii="Arial" w:hAnsi="Arial" w:cs="Arial"/>
          <w:sz w:val="20"/>
        </w:rPr>
      </w:pPr>
    </w:p>
    <w:p w14:paraId="409564C0" w14:textId="3E46F563" w:rsidR="00874B9F" w:rsidRDefault="00874B9F" w:rsidP="00874B9F">
      <w:pPr>
        <w:pStyle w:val="BodyText"/>
        <w:rPr>
          <w:rFonts w:ascii="Arial" w:hAnsi="Arial" w:cs="Arial"/>
          <w:sz w:val="20"/>
        </w:rPr>
      </w:pPr>
    </w:p>
    <w:p w14:paraId="24A336CF" w14:textId="77777777" w:rsidR="00874B9F" w:rsidRPr="00874B9F" w:rsidRDefault="00874B9F" w:rsidP="00874B9F">
      <w:pPr>
        <w:widowControl/>
        <w:autoSpaceDE/>
        <w:autoSpaceDN/>
        <w:spacing w:after="200" w:line="276" w:lineRule="auto"/>
        <w:jc w:val="both"/>
        <w:rPr>
          <w:rFonts w:ascii="Calibri" w:eastAsia="Calibri" w:hAnsi="Calibri" w:cs="Times New Roman"/>
          <w:b/>
          <w:sz w:val="28"/>
          <w:szCs w:val="28"/>
          <w:lang w:val="en-GB"/>
        </w:rPr>
      </w:pPr>
      <w:r w:rsidRPr="00874B9F">
        <w:rPr>
          <w:rFonts w:ascii="Calibri" w:eastAsia="Calibri" w:hAnsi="Calibri" w:cs="Times New Roman"/>
          <w:b/>
          <w:sz w:val="28"/>
          <w:szCs w:val="28"/>
          <w:lang w:val="en-GB"/>
        </w:rPr>
        <w:t>Crookhey Hall School Admissions Policy</w:t>
      </w:r>
    </w:p>
    <w:p w14:paraId="247A7A6B" w14:textId="77777777" w:rsidR="00874B9F" w:rsidRPr="00874B9F" w:rsidRDefault="00874B9F" w:rsidP="00874B9F">
      <w:pPr>
        <w:widowControl/>
        <w:autoSpaceDE/>
        <w:autoSpaceDN/>
        <w:jc w:val="both"/>
        <w:rPr>
          <w:rFonts w:ascii="Calibri" w:eastAsia="Calibri" w:hAnsi="Calibri" w:cs="Times New Roman"/>
          <w:b/>
          <w:lang w:val="en-GB"/>
        </w:rPr>
      </w:pPr>
      <w:r w:rsidRPr="00874B9F">
        <w:rPr>
          <w:rFonts w:ascii="Calibri" w:eastAsia="Calibri" w:hAnsi="Calibri" w:cs="Times New Roman"/>
          <w:b/>
          <w:lang w:val="en-GB"/>
        </w:rPr>
        <w:t>Introduction</w:t>
      </w:r>
    </w:p>
    <w:p w14:paraId="09B71ED6" w14:textId="77777777" w:rsidR="00874B9F" w:rsidRPr="00874B9F" w:rsidRDefault="00874B9F" w:rsidP="00874B9F">
      <w:pPr>
        <w:widowControl/>
        <w:autoSpaceDE/>
        <w:autoSpaceDN/>
        <w:jc w:val="both"/>
        <w:rPr>
          <w:rFonts w:ascii="Calibri" w:eastAsia="Calibri" w:hAnsi="Calibri" w:cs="Times New Roman"/>
          <w:lang w:val="en-GB"/>
        </w:rPr>
      </w:pPr>
      <w:r w:rsidRPr="00874B9F">
        <w:rPr>
          <w:rFonts w:ascii="Calibri" w:eastAsia="Calibri" w:hAnsi="Calibri" w:cs="Times New Roman"/>
          <w:lang w:val="en-GB"/>
        </w:rPr>
        <w:t xml:space="preserve">The policy supports the school statement of intent that every pupil should achieve their potential and develop an understanding of and respect for themselves and others. </w:t>
      </w:r>
    </w:p>
    <w:p w14:paraId="5126A18D" w14:textId="77777777" w:rsidR="00874B9F" w:rsidRPr="00874B9F" w:rsidRDefault="00874B9F" w:rsidP="00874B9F">
      <w:pPr>
        <w:widowControl/>
        <w:autoSpaceDE/>
        <w:autoSpaceDN/>
        <w:jc w:val="both"/>
        <w:rPr>
          <w:rFonts w:ascii="Calibri" w:eastAsia="Calibri" w:hAnsi="Calibri" w:cs="Times New Roman"/>
          <w:lang w:val="en-GB"/>
        </w:rPr>
      </w:pPr>
    </w:p>
    <w:p w14:paraId="521085B3" w14:textId="77777777" w:rsidR="00874B9F" w:rsidRPr="00874B9F" w:rsidRDefault="00874B9F" w:rsidP="00874B9F">
      <w:pPr>
        <w:widowControl/>
        <w:autoSpaceDE/>
        <w:autoSpaceDN/>
        <w:jc w:val="both"/>
        <w:rPr>
          <w:rFonts w:ascii="Calibri" w:eastAsia="Calibri" w:hAnsi="Calibri" w:cs="Times New Roman"/>
          <w:b/>
          <w:lang w:val="en-GB"/>
        </w:rPr>
      </w:pPr>
      <w:r w:rsidRPr="00874B9F">
        <w:rPr>
          <w:rFonts w:ascii="Calibri" w:eastAsia="Calibri" w:hAnsi="Calibri" w:cs="Times New Roman"/>
          <w:b/>
          <w:lang w:val="en-GB"/>
        </w:rPr>
        <w:t>Rationale</w:t>
      </w:r>
    </w:p>
    <w:p w14:paraId="5EE5F7F2" w14:textId="033D5FC5" w:rsidR="00874B9F" w:rsidRPr="00874B9F" w:rsidRDefault="00874B9F" w:rsidP="00874B9F">
      <w:pPr>
        <w:widowControl/>
        <w:autoSpaceDE/>
        <w:autoSpaceDN/>
        <w:jc w:val="both"/>
        <w:rPr>
          <w:rFonts w:ascii="Calibri" w:eastAsia="Calibri" w:hAnsi="Calibri" w:cs="Times New Roman"/>
          <w:lang w:val="en-GB"/>
        </w:rPr>
      </w:pPr>
      <w:r>
        <w:rPr>
          <w:rFonts w:ascii="Calibri" w:eastAsia="Calibri" w:hAnsi="Calibri" w:cs="Times New Roman"/>
          <w:lang w:val="en-GB"/>
        </w:rPr>
        <w:t>Crookhey Hall</w:t>
      </w:r>
      <w:r w:rsidRPr="00874B9F">
        <w:rPr>
          <w:rFonts w:ascii="Calibri" w:eastAsia="Calibri" w:hAnsi="Calibri" w:cs="Times New Roman"/>
          <w:lang w:val="en-GB"/>
        </w:rPr>
        <w:t xml:space="preserve"> School will be admitting pupils with social, emotional and mental health difficulties and an education and health care plan which notes the nature of these difficulties.  Such difficulties are often the cause or the result of other special educational needs.  They may arrive out of adverse life experiences or be the result of a medical condition.  Some of the pupils have a long history of disturbed, difficult or delinquent behaviour of a serious kind that may include violence towards peers and/or adults.  Therefore, the school acknowledges that our pupils may, from time to time, exhibit challenging behaviours that vary both in intensity and duration.  </w:t>
      </w:r>
    </w:p>
    <w:p w14:paraId="3765E98A" w14:textId="77777777" w:rsidR="00874B9F" w:rsidRPr="00874B9F" w:rsidRDefault="00874B9F" w:rsidP="00874B9F">
      <w:pPr>
        <w:widowControl/>
        <w:autoSpaceDE/>
        <w:autoSpaceDN/>
        <w:jc w:val="both"/>
        <w:rPr>
          <w:rFonts w:ascii="Calibri" w:eastAsia="Calibri" w:hAnsi="Calibri" w:cs="Times New Roman"/>
          <w:lang w:val="en-GB"/>
        </w:rPr>
      </w:pPr>
    </w:p>
    <w:p w14:paraId="5BBD18D1" w14:textId="77777777" w:rsidR="00874B9F" w:rsidRPr="00874B9F" w:rsidRDefault="00874B9F" w:rsidP="00874B9F">
      <w:pPr>
        <w:widowControl/>
        <w:autoSpaceDE/>
        <w:autoSpaceDN/>
        <w:jc w:val="both"/>
        <w:rPr>
          <w:rFonts w:ascii="Calibri" w:eastAsia="Calibri" w:hAnsi="Calibri" w:cs="Times New Roman"/>
          <w:lang w:val="en-GB"/>
        </w:rPr>
      </w:pPr>
      <w:r w:rsidRPr="00874B9F">
        <w:rPr>
          <w:rFonts w:ascii="Calibri" w:eastAsia="Calibri" w:hAnsi="Calibri" w:cs="Times New Roman"/>
          <w:lang w:val="en-GB"/>
        </w:rPr>
        <w:t xml:space="preserve">The range and nature of both the difficulties and needs our pupils exhibit, have and continue to become more complex as does the assessment of these.  Thus, it is important that the school seeks to ensure that the admission process accurately identifies the needs of pupils and whether it is possible for the school to meet these both effectively and efficiently.  </w:t>
      </w:r>
    </w:p>
    <w:p w14:paraId="006DE0EC" w14:textId="77777777" w:rsidR="00874B9F" w:rsidRPr="00874B9F" w:rsidRDefault="00874B9F" w:rsidP="00874B9F">
      <w:pPr>
        <w:widowControl/>
        <w:autoSpaceDE/>
        <w:autoSpaceDN/>
        <w:jc w:val="both"/>
        <w:rPr>
          <w:rFonts w:ascii="Calibri" w:eastAsia="Calibri" w:hAnsi="Calibri" w:cs="Times New Roman"/>
          <w:lang w:val="en-GB"/>
        </w:rPr>
      </w:pPr>
    </w:p>
    <w:p w14:paraId="125A6CCB" w14:textId="77777777" w:rsidR="00874B9F" w:rsidRPr="00874B9F" w:rsidRDefault="00874B9F" w:rsidP="00874B9F">
      <w:pPr>
        <w:widowControl/>
        <w:autoSpaceDE/>
        <w:autoSpaceDN/>
        <w:jc w:val="both"/>
        <w:rPr>
          <w:rFonts w:ascii="Calibri" w:eastAsia="Calibri" w:hAnsi="Calibri" w:cs="Times New Roman"/>
          <w:b/>
          <w:lang w:val="en-GB"/>
        </w:rPr>
      </w:pPr>
      <w:r w:rsidRPr="00874B9F">
        <w:rPr>
          <w:rFonts w:ascii="Calibri" w:eastAsia="Calibri" w:hAnsi="Calibri" w:cs="Times New Roman"/>
          <w:b/>
          <w:lang w:val="en-GB"/>
        </w:rPr>
        <w:t>Aim</w:t>
      </w:r>
    </w:p>
    <w:p w14:paraId="320C5DEC" w14:textId="77777777" w:rsidR="00874B9F" w:rsidRPr="00874B9F" w:rsidRDefault="00874B9F" w:rsidP="00874B9F">
      <w:pPr>
        <w:widowControl/>
        <w:autoSpaceDE/>
        <w:autoSpaceDN/>
        <w:jc w:val="both"/>
        <w:rPr>
          <w:rFonts w:ascii="Calibri" w:eastAsia="Calibri" w:hAnsi="Calibri" w:cs="Times New Roman"/>
          <w:lang w:val="en-GB"/>
        </w:rPr>
      </w:pPr>
      <w:r w:rsidRPr="00874B9F">
        <w:rPr>
          <w:rFonts w:ascii="Calibri" w:eastAsia="Calibri" w:hAnsi="Calibri" w:cs="Times New Roman"/>
          <w:lang w:val="en-GB"/>
        </w:rPr>
        <w:t xml:space="preserve">The aim of this policy is to ensure that the school admits, as far as is possible, those pupils whose special educational needs can be met effectively and in doing so ensure progress in all aspects of their development.  </w:t>
      </w:r>
    </w:p>
    <w:p w14:paraId="1F7BF23A" w14:textId="77777777" w:rsidR="00874B9F" w:rsidRPr="00874B9F" w:rsidRDefault="00874B9F" w:rsidP="00874B9F">
      <w:pPr>
        <w:widowControl/>
        <w:autoSpaceDE/>
        <w:autoSpaceDN/>
        <w:jc w:val="both"/>
        <w:rPr>
          <w:rFonts w:ascii="Calibri" w:eastAsia="Calibri" w:hAnsi="Calibri" w:cs="Times New Roman"/>
          <w:lang w:val="en-GB"/>
        </w:rPr>
      </w:pPr>
    </w:p>
    <w:p w14:paraId="710861D6" w14:textId="77777777" w:rsidR="00874B9F" w:rsidRPr="00874B9F" w:rsidRDefault="00874B9F" w:rsidP="00874B9F">
      <w:pPr>
        <w:widowControl/>
        <w:autoSpaceDE/>
        <w:autoSpaceDN/>
        <w:jc w:val="both"/>
        <w:rPr>
          <w:rFonts w:ascii="Calibri" w:eastAsia="Calibri" w:hAnsi="Calibri" w:cs="Times New Roman"/>
          <w:b/>
          <w:lang w:val="en-GB"/>
        </w:rPr>
      </w:pPr>
      <w:r w:rsidRPr="00874B9F">
        <w:rPr>
          <w:rFonts w:ascii="Calibri" w:eastAsia="Calibri" w:hAnsi="Calibri" w:cs="Times New Roman"/>
          <w:b/>
          <w:lang w:val="en-GB"/>
        </w:rPr>
        <w:t>Objectives</w:t>
      </w:r>
    </w:p>
    <w:p w14:paraId="699E513A" w14:textId="77777777" w:rsidR="00874B9F" w:rsidRPr="00874B9F" w:rsidRDefault="00874B9F" w:rsidP="00874B9F">
      <w:pPr>
        <w:widowControl/>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The objectives of the policy are that:</w:t>
      </w:r>
    </w:p>
    <w:p w14:paraId="799F17AD"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All concerned will have a clear understanding of the criteria used in assessing the appropriateness of a placement for individual pupils at Crookhey Hall School</w:t>
      </w:r>
    </w:p>
    <w:p w14:paraId="675C407B"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All concerned will have a clear understanding of the processes of judging the appropriateness of that placement</w:t>
      </w:r>
    </w:p>
    <w:p w14:paraId="5922999B"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Parents/carers, each pupil and representatives of LA’s, social service departments and other interested professionals have clear understanding of the opportunities on offer at Crookhey Hall School</w:t>
      </w:r>
    </w:p>
    <w:p w14:paraId="1F6BB0DE" w14:textId="187314BB" w:rsid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Parents/Carers, each pupil and representatives of LA’s, social services departments and other interested professionals understand all key aspects of school life at Crookhey Hall School and are prepared to play their part in ensuring the success of any placement</w:t>
      </w:r>
      <w:r w:rsidR="00D82664">
        <w:rPr>
          <w:rFonts w:ascii="Calibri" w:eastAsia="Calibri" w:hAnsi="Calibri" w:cs="Times New Roman"/>
          <w:lang w:val="en-GB"/>
        </w:rPr>
        <w:t>.</w:t>
      </w:r>
    </w:p>
    <w:p w14:paraId="016CFB29" w14:textId="77777777" w:rsidR="00874B9F" w:rsidRPr="00874B9F" w:rsidRDefault="00874B9F" w:rsidP="00874B9F">
      <w:pPr>
        <w:widowControl/>
        <w:autoSpaceDE/>
        <w:autoSpaceDN/>
        <w:ind w:left="720"/>
        <w:jc w:val="both"/>
        <w:rPr>
          <w:rFonts w:ascii="Calibri" w:eastAsia="Calibri" w:hAnsi="Calibri" w:cs="Times New Roman"/>
          <w:lang w:val="en-GB"/>
        </w:rPr>
      </w:pPr>
    </w:p>
    <w:p w14:paraId="4CEC0473" w14:textId="77777777" w:rsidR="00874B9F" w:rsidRPr="00874B9F" w:rsidRDefault="00874B9F" w:rsidP="00874B9F">
      <w:pPr>
        <w:widowControl/>
        <w:autoSpaceDE/>
        <w:autoSpaceDN/>
        <w:jc w:val="both"/>
        <w:rPr>
          <w:rFonts w:ascii="Calibri" w:eastAsia="Calibri" w:hAnsi="Calibri" w:cs="Times New Roman"/>
          <w:b/>
          <w:lang w:val="en-GB"/>
        </w:rPr>
      </w:pPr>
      <w:r w:rsidRPr="00874B9F">
        <w:rPr>
          <w:rFonts w:ascii="Calibri" w:eastAsia="Calibri" w:hAnsi="Calibri" w:cs="Times New Roman"/>
          <w:b/>
          <w:lang w:val="en-GB"/>
        </w:rPr>
        <w:t>Admissions Process</w:t>
      </w:r>
    </w:p>
    <w:p w14:paraId="15737E3B" w14:textId="77777777" w:rsidR="00874B9F" w:rsidRPr="00874B9F" w:rsidRDefault="00874B9F" w:rsidP="00874B9F">
      <w:pPr>
        <w:widowControl/>
        <w:autoSpaceDE/>
        <w:autoSpaceDN/>
        <w:jc w:val="both"/>
        <w:rPr>
          <w:rFonts w:ascii="Calibri" w:eastAsia="Calibri" w:hAnsi="Calibri" w:cs="Times New Roman"/>
          <w:i/>
          <w:lang w:val="en-GB"/>
        </w:rPr>
      </w:pPr>
    </w:p>
    <w:p w14:paraId="0ABE6332" w14:textId="77777777" w:rsidR="00874B9F" w:rsidRPr="00874B9F" w:rsidRDefault="00874B9F" w:rsidP="00874B9F">
      <w:pPr>
        <w:widowControl/>
        <w:autoSpaceDE/>
        <w:autoSpaceDN/>
        <w:jc w:val="both"/>
        <w:rPr>
          <w:rFonts w:ascii="Calibri" w:eastAsia="Calibri" w:hAnsi="Calibri" w:cs="Times New Roman"/>
          <w:lang w:val="en-GB"/>
        </w:rPr>
      </w:pPr>
      <w:r w:rsidRPr="00874B9F">
        <w:rPr>
          <w:rFonts w:ascii="Calibri" w:eastAsia="Calibri" w:hAnsi="Calibri" w:cs="Times New Roman"/>
          <w:i/>
          <w:lang w:val="en-GB"/>
        </w:rPr>
        <w:t>Stage 1</w:t>
      </w:r>
    </w:p>
    <w:p w14:paraId="44F02CC3" w14:textId="2CE8BF4D" w:rsidR="00874B9F" w:rsidRDefault="00874B9F" w:rsidP="00874B9F">
      <w:pPr>
        <w:widowControl/>
        <w:autoSpaceDE/>
        <w:autoSpaceDN/>
        <w:jc w:val="both"/>
        <w:rPr>
          <w:rFonts w:ascii="Calibri" w:eastAsia="Calibri" w:hAnsi="Calibri" w:cs="Times New Roman"/>
          <w:lang w:val="en-GB"/>
        </w:rPr>
      </w:pPr>
      <w:r w:rsidRPr="00874B9F">
        <w:rPr>
          <w:rFonts w:ascii="Calibri" w:eastAsia="Calibri" w:hAnsi="Calibri" w:cs="Times New Roman"/>
          <w:lang w:val="en-GB"/>
        </w:rPr>
        <w:t xml:space="preserve">Referrals made to Crookhey Hall School will normally be made by LA’s via the admission team.  A range of detailed information concerning that pupil should accompany these referrals.  Where this is not the case, the school will seek access to such information as possible including information regarding the individual’s Education, Health and Social care background. Senior staff will analyse all available information on the pupil to assess whether the pupil meets the admission criteria for the school. </w:t>
      </w:r>
    </w:p>
    <w:p w14:paraId="77FFC203" w14:textId="77777777" w:rsidR="009548C7" w:rsidRPr="00874B9F" w:rsidRDefault="009548C7" w:rsidP="00874B9F">
      <w:pPr>
        <w:widowControl/>
        <w:autoSpaceDE/>
        <w:autoSpaceDN/>
        <w:jc w:val="both"/>
        <w:rPr>
          <w:rFonts w:ascii="Calibri" w:eastAsia="Calibri" w:hAnsi="Calibri" w:cs="Times New Roman"/>
          <w:lang w:val="en-GB"/>
        </w:rPr>
      </w:pPr>
    </w:p>
    <w:p w14:paraId="4CF20623" w14:textId="77777777" w:rsidR="00874B9F" w:rsidRPr="00874B9F" w:rsidRDefault="00874B9F" w:rsidP="00874B9F">
      <w:pPr>
        <w:widowControl/>
        <w:autoSpaceDE/>
        <w:autoSpaceDN/>
        <w:rPr>
          <w:rFonts w:ascii="Calibri" w:eastAsia="Calibri" w:hAnsi="Calibri" w:cs="Times New Roman"/>
          <w:lang w:val="en-GB"/>
        </w:rPr>
      </w:pPr>
      <w:r w:rsidRPr="00874B9F">
        <w:rPr>
          <w:rFonts w:ascii="Calibri" w:eastAsia="Calibri" w:hAnsi="Calibri" w:cs="Times New Roman"/>
          <w:lang w:val="en-GB"/>
        </w:rPr>
        <w:t xml:space="preserve">The Headteacher will assess whether or not the school can meet the pupils needs and if so, arrange for a visit to the school.   </w:t>
      </w:r>
    </w:p>
    <w:p w14:paraId="7BE2499F" w14:textId="77777777" w:rsidR="00874B9F" w:rsidRPr="00874B9F" w:rsidRDefault="00874B9F" w:rsidP="00874B9F">
      <w:pPr>
        <w:widowControl/>
        <w:autoSpaceDE/>
        <w:autoSpaceDN/>
        <w:rPr>
          <w:rFonts w:ascii="Calibri" w:eastAsia="Calibri" w:hAnsi="Calibri" w:cs="Times New Roman"/>
          <w:lang w:val="en-GB"/>
        </w:rPr>
      </w:pPr>
    </w:p>
    <w:p w14:paraId="332F61F5" w14:textId="77777777" w:rsidR="00874B9F" w:rsidRPr="00874B9F" w:rsidRDefault="00874B9F" w:rsidP="00874B9F">
      <w:pPr>
        <w:widowControl/>
        <w:autoSpaceDE/>
        <w:autoSpaceDN/>
        <w:jc w:val="both"/>
        <w:rPr>
          <w:rFonts w:ascii="Calibri" w:eastAsia="Calibri" w:hAnsi="Calibri" w:cs="Times New Roman"/>
          <w:i/>
          <w:lang w:val="en-GB"/>
        </w:rPr>
      </w:pPr>
      <w:r w:rsidRPr="00874B9F">
        <w:rPr>
          <w:rFonts w:ascii="Calibri" w:eastAsia="Calibri" w:hAnsi="Calibri" w:cs="Times New Roman"/>
          <w:i/>
          <w:lang w:val="en-GB"/>
        </w:rPr>
        <w:t>Stage 2</w:t>
      </w:r>
    </w:p>
    <w:p w14:paraId="3BCDBDF5" w14:textId="77777777" w:rsidR="00874B9F" w:rsidRPr="00874B9F" w:rsidRDefault="00874B9F" w:rsidP="00874B9F">
      <w:pPr>
        <w:widowControl/>
        <w:autoSpaceDE/>
        <w:autoSpaceDN/>
        <w:jc w:val="both"/>
        <w:rPr>
          <w:rFonts w:ascii="Calibri" w:eastAsia="Calibri" w:hAnsi="Calibri" w:cs="Times New Roman"/>
          <w:i/>
          <w:lang w:val="en-GB"/>
        </w:rPr>
      </w:pPr>
    </w:p>
    <w:p w14:paraId="5EFD448E" w14:textId="77777777" w:rsidR="00874B9F" w:rsidRPr="00874B9F" w:rsidRDefault="00874B9F" w:rsidP="00874B9F">
      <w:pPr>
        <w:widowControl/>
        <w:autoSpaceDE/>
        <w:autoSpaceDN/>
        <w:jc w:val="both"/>
        <w:rPr>
          <w:rFonts w:ascii="Calibri" w:eastAsia="Calibri" w:hAnsi="Calibri" w:cs="Times New Roman"/>
          <w:lang w:val="en-GB"/>
        </w:rPr>
      </w:pPr>
      <w:r w:rsidRPr="00874B9F">
        <w:rPr>
          <w:rFonts w:ascii="Calibri" w:eastAsia="Calibri" w:hAnsi="Calibri" w:cs="Times New Roman"/>
          <w:lang w:val="en-GB"/>
        </w:rPr>
        <w:t xml:space="preserve"> The visit will include:</w:t>
      </w:r>
    </w:p>
    <w:p w14:paraId="353BF2A6"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a tour of the school</w:t>
      </w:r>
    </w:p>
    <w:p w14:paraId="57D895D5"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an introduction to key staff</w:t>
      </w:r>
    </w:p>
    <w:p w14:paraId="2A2EBDCF" w14:textId="7787D022" w:rsidR="00874B9F" w:rsidRPr="003E3D72" w:rsidRDefault="00874B9F" w:rsidP="003E3D72">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a discussion with senior staff concerning such issues as:</w:t>
      </w:r>
    </w:p>
    <w:p w14:paraId="5E348198" w14:textId="77777777" w:rsidR="00874B9F" w:rsidRPr="00874B9F" w:rsidRDefault="00874B9F" w:rsidP="00874B9F">
      <w:pPr>
        <w:widowControl/>
        <w:autoSpaceDE/>
        <w:autoSpaceDN/>
        <w:spacing w:after="200" w:line="276" w:lineRule="auto"/>
        <w:ind w:left="720"/>
        <w:jc w:val="both"/>
        <w:rPr>
          <w:rFonts w:ascii="Calibri" w:eastAsia="Calibri" w:hAnsi="Calibri" w:cs="Times New Roman"/>
          <w:lang w:val="en-GB"/>
        </w:rPr>
      </w:pPr>
      <w:r w:rsidRPr="00874B9F">
        <w:rPr>
          <w:rFonts w:ascii="Calibri" w:eastAsia="Calibri" w:hAnsi="Calibri" w:cs="Times New Roman"/>
          <w:lang w:val="en-GB"/>
        </w:rPr>
        <w:t xml:space="preserve">The school curriculum </w:t>
      </w:r>
      <w:proofErr w:type="gramStart"/>
      <w:r w:rsidRPr="00874B9F">
        <w:rPr>
          <w:rFonts w:ascii="Calibri" w:eastAsia="Calibri" w:hAnsi="Calibri" w:cs="Times New Roman"/>
          <w:lang w:val="en-GB"/>
        </w:rPr>
        <w:t>offer</w:t>
      </w:r>
      <w:proofErr w:type="gramEnd"/>
    </w:p>
    <w:p w14:paraId="1F5C846E" w14:textId="77777777" w:rsidR="00874B9F" w:rsidRPr="00874B9F" w:rsidRDefault="00874B9F" w:rsidP="00874B9F">
      <w:pPr>
        <w:widowControl/>
        <w:autoSpaceDE/>
        <w:autoSpaceDN/>
        <w:spacing w:after="200" w:line="276" w:lineRule="auto"/>
        <w:ind w:left="720"/>
        <w:jc w:val="both"/>
        <w:rPr>
          <w:rFonts w:ascii="Calibri" w:eastAsia="Calibri" w:hAnsi="Calibri" w:cs="Times New Roman"/>
          <w:lang w:val="en-GB"/>
        </w:rPr>
      </w:pPr>
      <w:r w:rsidRPr="00874B9F">
        <w:rPr>
          <w:rFonts w:ascii="Calibri" w:eastAsia="Calibri" w:hAnsi="Calibri" w:cs="Times New Roman"/>
          <w:lang w:val="en-GB"/>
        </w:rPr>
        <w:t xml:space="preserve">The content of key school policies, including the school expectations for good behaviour and discipline and the physical management of pupils. </w:t>
      </w:r>
    </w:p>
    <w:p w14:paraId="3B512C21" w14:textId="77777777" w:rsidR="00874B9F" w:rsidRPr="00874B9F" w:rsidRDefault="00874B9F" w:rsidP="00874B9F">
      <w:pPr>
        <w:widowControl/>
        <w:autoSpaceDE/>
        <w:autoSpaceDN/>
        <w:ind w:left="360"/>
        <w:jc w:val="both"/>
        <w:rPr>
          <w:rFonts w:ascii="Calibri" w:eastAsia="Calibri" w:hAnsi="Calibri" w:cs="Times New Roman"/>
          <w:lang w:val="en-GB"/>
        </w:rPr>
      </w:pPr>
      <w:r w:rsidRPr="00874B9F">
        <w:rPr>
          <w:rFonts w:ascii="Calibri" w:eastAsia="Calibri" w:hAnsi="Calibri" w:cs="Times New Roman"/>
          <w:lang w:val="en-GB"/>
        </w:rPr>
        <w:t xml:space="preserve">       A discussion about Safety Intervention, the school’s physical intervention strategy.</w:t>
      </w:r>
    </w:p>
    <w:p w14:paraId="3416C25C" w14:textId="77777777" w:rsidR="00874B9F" w:rsidRPr="00874B9F" w:rsidRDefault="00874B9F" w:rsidP="00874B9F">
      <w:pPr>
        <w:widowControl/>
        <w:autoSpaceDE/>
        <w:autoSpaceDN/>
        <w:ind w:left="360"/>
        <w:jc w:val="both"/>
        <w:rPr>
          <w:rFonts w:ascii="Calibri" w:eastAsia="Calibri" w:hAnsi="Calibri" w:cs="Times New Roman"/>
          <w:lang w:val="en-GB"/>
        </w:rPr>
      </w:pPr>
      <w:r w:rsidRPr="00874B9F">
        <w:rPr>
          <w:rFonts w:ascii="Calibri" w:eastAsia="Calibri" w:hAnsi="Calibri" w:cs="Times New Roman"/>
          <w:lang w:val="en-GB"/>
        </w:rPr>
        <w:t xml:space="preserve"> </w:t>
      </w:r>
    </w:p>
    <w:p w14:paraId="5656C44F" w14:textId="77777777" w:rsidR="00874B9F" w:rsidRPr="00874B9F" w:rsidRDefault="00874B9F" w:rsidP="00874B9F">
      <w:pPr>
        <w:widowControl/>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Visitors will also receive (if they have not already) a copy of the pupil handbook and/or other relevant information e.g. Complaints Procedure.</w:t>
      </w:r>
    </w:p>
    <w:p w14:paraId="59B5E3F0" w14:textId="77777777" w:rsidR="00874B9F" w:rsidRPr="00874B9F" w:rsidRDefault="00874B9F" w:rsidP="00874B9F">
      <w:pPr>
        <w:widowControl/>
        <w:autoSpaceDE/>
        <w:autoSpaceDN/>
        <w:jc w:val="both"/>
        <w:rPr>
          <w:rFonts w:ascii="Calibri" w:eastAsia="Calibri" w:hAnsi="Calibri" w:cs="Times New Roman"/>
          <w:i/>
          <w:lang w:val="en-GB"/>
        </w:rPr>
      </w:pPr>
      <w:r w:rsidRPr="00874B9F">
        <w:rPr>
          <w:rFonts w:ascii="Calibri" w:eastAsia="Calibri" w:hAnsi="Calibri" w:cs="Times New Roman"/>
          <w:i/>
          <w:lang w:val="en-GB"/>
        </w:rPr>
        <w:t>Stage 3</w:t>
      </w:r>
    </w:p>
    <w:p w14:paraId="31F654D7" w14:textId="77777777" w:rsidR="00874B9F" w:rsidRPr="00874B9F" w:rsidRDefault="00874B9F" w:rsidP="00874B9F">
      <w:pPr>
        <w:widowControl/>
        <w:autoSpaceDE/>
        <w:autoSpaceDN/>
        <w:jc w:val="both"/>
        <w:rPr>
          <w:rFonts w:ascii="Calibri" w:eastAsia="Calibri" w:hAnsi="Calibri" w:cs="Times New Roman"/>
          <w:i/>
          <w:lang w:val="en-GB"/>
        </w:rPr>
      </w:pPr>
    </w:p>
    <w:p w14:paraId="52219019" w14:textId="77777777" w:rsidR="00874B9F" w:rsidRPr="00874B9F" w:rsidRDefault="00874B9F" w:rsidP="00874B9F">
      <w:pPr>
        <w:widowControl/>
        <w:autoSpaceDE/>
        <w:autoSpaceDN/>
        <w:jc w:val="both"/>
        <w:rPr>
          <w:rFonts w:ascii="Calibri" w:eastAsia="Calibri" w:hAnsi="Calibri" w:cs="Times New Roman"/>
          <w:lang w:val="en-GB"/>
        </w:rPr>
      </w:pPr>
      <w:r w:rsidRPr="00874B9F">
        <w:rPr>
          <w:rFonts w:ascii="Calibri" w:eastAsia="Calibri" w:hAnsi="Calibri" w:cs="Times New Roman"/>
          <w:lang w:val="en-GB"/>
        </w:rPr>
        <w:t xml:space="preserve">If, following these visits, all concerned are agreed that the pupil’s needs can be met at the school and that the young person can be adequately managed with the planned resources available and that the pupil and parents/carers are committed to the placement, the school team will write to the LA offering a place and arrangements will be made for admission. </w:t>
      </w:r>
    </w:p>
    <w:p w14:paraId="6CA200AC" w14:textId="77777777" w:rsidR="00874B9F" w:rsidRPr="00874B9F" w:rsidRDefault="00874B9F" w:rsidP="00874B9F">
      <w:pPr>
        <w:widowControl/>
        <w:autoSpaceDE/>
        <w:autoSpaceDN/>
        <w:rPr>
          <w:rFonts w:ascii="Calibri" w:eastAsia="Calibri" w:hAnsi="Calibri" w:cs="Times New Roman"/>
          <w:lang w:val="en-GB"/>
        </w:rPr>
      </w:pPr>
    </w:p>
    <w:p w14:paraId="1E00AE6A" w14:textId="77777777" w:rsidR="00874B9F" w:rsidRPr="00874B9F" w:rsidRDefault="00874B9F" w:rsidP="00874B9F">
      <w:pPr>
        <w:widowControl/>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b/>
          <w:lang w:val="en-GB"/>
        </w:rPr>
        <w:t>Admission Criteria</w:t>
      </w:r>
    </w:p>
    <w:p w14:paraId="1B2FC997"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The pupil will be aged between 10 and 17 years</w:t>
      </w:r>
    </w:p>
    <w:p w14:paraId="1355585C"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The pupil will have an EHCP</w:t>
      </w:r>
    </w:p>
    <w:p w14:paraId="4C2B853B"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The EHCP will specify that the pupil has social, emotional and mental health difficulties (SEMH)</w:t>
      </w:r>
    </w:p>
    <w:p w14:paraId="3CA31109"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 xml:space="preserve">The pupil will normally have been assessed as within the average ability range of educational functioning.  (In some cases, pupil’s levels of ability as measured using psychometric tests may prove difficult.  In these </w:t>
      </w:r>
      <w:proofErr w:type="gramStart"/>
      <w:r w:rsidRPr="00874B9F">
        <w:rPr>
          <w:rFonts w:ascii="Calibri" w:eastAsia="Calibri" w:hAnsi="Calibri" w:cs="Times New Roman"/>
          <w:lang w:val="en-GB"/>
        </w:rPr>
        <w:t>cases</w:t>
      </w:r>
      <w:proofErr w:type="gramEnd"/>
      <w:r w:rsidRPr="00874B9F">
        <w:rPr>
          <w:rFonts w:ascii="Calibri" w:eastAsia="Calibri" w:hAnsi="Calibri" w:cs="Times New Roman"/>
          <w:lang w:val="en-GB"/>
        </w:rPr>
        <w:t xml:space="preserve"> the school will base its judgements on its ability to meet needs)</w:t>
      </w:r>
    </w:p>
    <w:p w14:paraId="56D14FA0"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The pupil may have learning difficulties and/or low attainment that are associated with their SEMH difficulties.</w:t>
      </w:r>
    </w:p>
    <w:p w14:paraId="36E8804C"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The pupil may have one or more specific learning difficulties</w:t>
      </w:r>
    </w:p>
    <w:p w14:paraId="108EAEEA"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The pupil will express a commitment to the placement</w:t>
      </w:r>
    </w:p>
    <w:p w14:paraId="4CD90F8A"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The pupil’s parents/carers will express a commitment to the placement.</w:t>
      </w:r>
    </w:p>
    <w:p w14:paraId="3E35F461"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For all “Looked After Children”, there must be permanently named carers and a permanent home base for the pupil, available at any time throughout the year.  The school cannot be the main residence for any child.</w:t>
      </w:r>
    </w:p>
    <w:p w14:paraId="36ECFF83" w14:textId="77777777" w:rsidR="00874B9F" w:rsidRPr="00874B9F" w:rsidRDefault="00874B9F" w:rsidP="00874B9F">
      <w:pPr>
        <w:widowControl/>
        <w:autoSpaceDE/>
        <w:autoSpaceDN/>
        <w:ind w:left="720"/>
        <w:jc w:val="both"/>
        <w:rPr>
          <w:rFonts w:ascii="Calibri" w:eastAsia="Calibri" w:hAnsi="Calibri" w:cs="Times New Roman"/>
          <w:lang w:val="en-GB"/>
        </w:rPr>
      </w:pPr>
    </w:p>
    <w:p w14:paraId="3D130900" w14:textId="77777777" w:rsidR="00874B9F" w:rsidRPr="00874B9F" w:rsidRDefault="00874B9F" w:rsidP="00874B9F">
      <w:pPr>
        <w:widowControl/>
        <w:autoSpaceDE/>
        <w:autoSpaceDN/>
        <w:spacing w:after="200" w:line="276" w:lineRule="auto"/>
        <w:jc w:val="both"/>
        <w:rPr>
          <w:rFonts w:ascii="Calibri" w:eastAsia="Calibri" w:hAnsi="Calibri" w:cs="Times New Roman"/>
          <w:i/>
          <w:lang w:val="en-GB"/>
        </w:rPr>
      </w:pPr>
      <w:r w:rsidRPr="00874B9F">
        <w:rPr>
          <w:rFonts w:ascii="Calibri" w:eastAsia="Calibri" w:hAnsi="Calibri" w:cs="Times New Roman"/>
          <w:i/>
          <w:lang w:val="en-GB"/>
        </w:rPr>
        <w:t>The LA will:</w:t>
      </w:r>
    </w:p>
    <w:p w14:paraId="1E4D189F"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Provide the school with all current advice and information concerning the pupil</w:t>
      </w:r>
    </w:p>
    <w:p w14:paraId="0EB65A84"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Name the school in Section I of the EHC Plan</w:t>
      </w:r>
    </w:p>
    <w:p w14:paraId="04BB29C3" w14:textId="77777777" w:rsidR="00874B9F" w:rsidRPr="00874B9F" w:rsidRDefault="00874B9F" w:rsidP="00874B9F">
      <w:pPr>
        <w:widowControl/>
        <w:numPr>
          <w:ilvl w:val="0"/>
          <w:numId w:val="1"/>
        </w:numPr>
        <w:autoSpaceDE/>
        <w:autoSpaceDN/>
        <w:spacing w:after="200" w:line="276" w:lineRule="auto"/>
        <w:jc w:val="both"/>
        <w:rPr>
          <w:rFonts w:ascii="Calibri" w:eastAsia="Calibri" w:hAnsi="Calibri" w:cs="Times New Roman"/>
          <w:lang w:val="en-GB"/>
        </w:rPr>
      </w:pPr>
      <w:r w:rsidRPr="00874B9F">
        <w:rPr>
          <w:rFonts w:ascii="Calibri" w:eastAsia="Calibri" w:hAnsi="Calibri" w:cs="Times New Roman"/>
          <w:lang w:val="en-GB"/>
        </w:rPr>
        <w:t>Agree contractual arrangements for transporting the pupil to and from school</w:t>
      </w:r>
    </w:p>
    <w:p w14:paraId="4340B66C" w14:textId="66074E8C" w:rsidR="00874B9F" w:rsidRPr="00874B9F" w:rsidRDefault="00874B9F" w:rsidP="00874B9F">
      <w:pPr>
        <w:pStyle w:val="BodyText"/>
        <w:rPr>
          <w:rFonts w:ascii="Arial" w:hAnsi="Arial" w:cs="Arial"/>
          <w:sz w:val="20"/>
        </w:rPr>
      </w:pPr>
      <w:r w:rsidRPr="00874B9F">
        <w:rPr>
          <w:rFonts w:ascii="Calibri" w:eastAsia="Calibri" w:hAnsi="Calibri" w:cs="Times New Roman"/>
          <w:sz w:val="22"/>
          <w:szCs w:val="22"/>
          <w:lang w:val="en-GB"/>
        </w:rPr>
        <w:t>Make or sub-contract to the school any arrangements for transporting the pupil to and from school</w:t>
      </w:r>
      <w:r>
        <w:rPr>
          <w:rFonts w:ascii="Calibri" w:eastAsia="Calibri" w:hAnsi="Calibri" w:cs="Times New Roman"/>
          <w:sz w:val="22"/>
          <w:szCs w:val="22"/>
          <w:lang w:val="en-GB"/>
        </w:rPr>
        <w:t>.</w:t>
      </w:r>
    </w:p>
    <w:p w14:paraId="201F34F8" w14:textId="2E387ED5" w:rsidR="005704FD" w:rsidRPr="00ED5C7F" w:rsidRDefault="005704FD" w:rsidP="00ED5C7F">
      <w:pPr>
        <w:pStyle w:val="BodyText"/>
        <w:rPr>
          <w:rFonts w:ascii="Arial" w:hAnsi="Arial" w:cs="Arial"/>
          <w:sz w:val="20"/>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ED5C7F" w:rsidRDefault="005704FD" w:rsidP="00ED5C7F">
      <w:pPr>
        <w:rPr>
          <w:rFonts w:ascii="Arial" w:hAnsi="Arial" w:cs="Arial"/>
          <w:sz w:val="7"/>
        </w:rPr>
        <w:sectPr w:rsidR="005704FD" w:rsidRPr="00ED5C7F">
          <w:pgSz w:w="11910" w:h="16840"/>
          <w:pgMar w:top="700" w:right="620" w:bottom="280" w:left="620" w:header="720" w:footer="720" w:gutter="0"/>
          <w:cols w:space="720"/>
        </w:sectPr>
      </w:pPr>
    </w:p>
    <w:p w14:paraId="4C19773D" w14:textId="44CF79DC" w:rsidR="005704FD" w:rsidRPr="00ED5C7F" w:rsidRDefault="00874B9F" w:rsidP="00ED5C7F">
      <w:pPr>
        <w:pStyle w:val="BodyText"/>
        <w:spacing w:before="99"/>
        <w:ind w:left="100"/>
        <w:rPr>
          <w:rFonts w:ascii="Arial" w:hAnsi="Arial" w:cs="Arial"/>
        </w:rPr>
        <w:sectPr w:rsidR="005704FD" w:rsidRPr="00ED5C7F">
          <w:type w:val="continuous"/>
          <w:pgSz w:w="11910" w:h="16840"/>
          <w:pgMar w:top="1580" w:right="620" w:bottom="280" w:left="620" w:header="720" w:footer="720" w:gutter="0"/>
          <w:cols w:num="3" w:space="720" w:equalWidth="0">
            <w:col w:w="3557" w:space="1180"/>
            <w:col w:w="2788" w:space="1840"/>
            <w:col w:w="1305"/>
          </w:cols>
        </w:sectPr>
      </w:pPr>
      <w:r>
        <w:rPr>
          <w:noProof/>
          <w:lang w:val="en-GB" w:eastAsia="en-GB"/>
        </w:rPr>
        <mc:AlternateContent>
          <mc:Choice Requires="wps">
            <w:drawing>
              <wp:anchor distT="0" distB="0" distL="0" distR="0" simplePos="0" relativeHeight="487588864" behindDoc="1" locked="0" layoutInCell="1" allowOverlap="1" wp14:anchorId="1D66B74C" wp14:editId="61F666B8">
                <wp:simplePos x="0" y="0"/>
                <wp:positionH relativeFrom="page">
                  <wp:posOffset>457200</wp:posOffset>
                </wp:positionH>
                <wp:positionV relativeFrom="paragraph">
                  <wp:posOffset>9634855</wp:posOffset>
                </wp:positionV>
                <wp:extent cx="6645275" cy="0"/>
                <wp:effectExtent l="0" t="0" r="0" b="0"/>
                <wp:wrapTopAndBottom/>
                <wp:docPr id="1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0D13" id="docshape7" o:spid="_x0000_s1026" style="position:absolute;margin-left:36pt;margin-top:758.65pt;width:523.25pt;height:0;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r w:rsidR="004547D5" w:rsidRPr="00ED5C7F">
        <w:rPr>
          <w:rFonts w:ascii="Arial" w:hAnsi="Arial" w:cs="Arial"/>
          <w:noProof/>
          <w:lang w:val="en-GB" w:eastAsia="en-GB"/>
        </w:rPr>
        <mc:AlternateContent>
          <mc:Choice Requires="wpg">
            <w:drawing>
              <wp:anchor distT="0" distB="0" distL="114300" distR="114300" simplePos="0" relativeHeight="487597056" behindDoc="1" locked="1" layoutInCell="1" allowOverlap="1" wp14:anchorId="01BD15AA" wp14:editId="7DCC3484">
                <wp:simplePos x="0" y="0"/>
                <wp:positionH relativeFrom="column">
                  <wp:posOffset>-101600</wp:posOffset>
                </wp:positionH>
                <wp:positionV relativeFrom="page">
                  <wp:posOffset>9649460</wp:posOffset>
                </wp:positionV>
                <wp:extent cx="5551200" cy="954000"/>
                <wp:effectExtent l="0" t="0" r="0" b="0"/>
                <wp:wrapNone/>
                <wp:docPr id="7" name="Group 7"/>
                <wp:cNvGraphicFramePr/>
                <a:graphic xmlns:a="http://schemas.openxmlformats.org/drawingml/2006/main">
                  <a:graphicData uri="http://schemas.microsoft.com/office/word/2010/wordprocessingGroup">
                    <wpg:wgp>
                      <wpg:cNvGrpSpPr/>
                      <wpg:grpSpPr>
                        <a:xfrm>
                          <a:off x="0" y="0"/>
                          <a:ext cx="5551200" cy="954000"/>
                          <a:chOff x="0" y="0"/>
                          <a:chExt cx="5549900" cy="952500"/>
                        </a:xfrm>
                      </wpg:grpSpPr>
                      <wps:wsp>
                        <wps:cNvPr id="5" name="Text Box 5"/>
                        <wps:cNvSpPr txBox="1"/>
                        <wps:spPr>
                          <a:xfrm>
                            <a:off x="0" y="0"/>
                            <a:ext cx="2514600" cy="952500"/>
                          </a:xfrm>
                          <a:prstGeom prst="rect">
                            <a:avLst/>
                          </a:prstGeom>
                          <a:noFill/>
                          <a:ln w="6350">
                            <a:noFill/>
                          </a:ln>
                        </wps:spPr>
                        <wps:txbx>
                          <w:txbxContent>
                            <w:p w14:paraId="2945177F" w14:textId="11EF13BE" w:rsidR="004547D5" w:rsidRDefault="004547D5" w:rsidP="00D82664">
                              <w:pPr>
                                <w:pStyle w:val="BodyText"/>
                                <w:spacing w:before="99"/>
                                <w:ind w:left="100"/>
                                <w:rPr>
                                  <w:rFonts w:ascii="Arial"/>
                                </w:rPr>
                              </w:pPr>
                              <w:r>
                                <w:rPr>
                                  <w:color w:val="059F7D"/>
                                </w:rPr>
                                <w:t>Document</w:t>
                              </w:r>
                              <w:r>
                                <w:rPr>
                                  <w:color w:val="059F7D"/>
                                  <w:spacing w:val="-12"/>
                                </w:rPr>
                                <w:t xml:space="preserve"> </w:t>
                              </w:r>
                              <w:r>
                                <w:rPr>
                                  <w:color w:val="059F7D"/>
                                </w:rPr>
                                <w:t>Name</w:t>
                              </w:r>
                            </w:p>
                            <w:p w14:paraId="24E9BA43" w14:textId="5AA31F9A" w:rsidR="004547D5" w:rsidRPr="002515AB" w:rsidRDefault="004547D5" w:rsidP="004547D5">
                              <w:pPr>
                                <w:pStyle w:val="BodyText"/>
                                <w:rPr>
                                  <w:rFonts w:ascii="Arial Black"/>
                                  <w:sz w:val="20"/>
                                </w:rPr>
                              </w:pPr>
                              <w: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035300" y="0"/>
                            <a:ext cx="2514600" cy="952500"/>
                          </a:xfrm>
                          <a:prstGeom prst="rect">
                            <a:avLst/>
                          </a:prstGeom>
                          <a:noFill/>
                          <a:ln w="6350">
                            <a:noFill/>
                          </a:ln>
                        </wps:spPr>
                        <wps:txbx>
                          <w:txbxContent>
                            <w:p w14:paraId="24965170" w14:textId="1BD51048" w:rsidR="004547D5" w:rsidRPr="004547D5" w:rsidRDefault="004547D5" w:rsidP="00D82664">
                              <w:pPr>
                                <w:pStyle w:val="BodyText"/>
                                <w:spacing w:before="99"/>
                                <w:ind w:left="100"/>
                                <w:rPr>
                                  <w:rFonts w:ascii="Arial"/>
                                </w:rPr>
                              </w:pPr>
                              <w:r>
                                <w:rPr>
                                  <w:color w:val="059F7D"/>
                                </w:rPr>
                                <w:t>Version</w:t>
                              </w:r>
                              <w:r>
                                <w:rPr>
                                  <w:color w:val="059F7D"/>
                                  <w:spacing w:val="-10"/>
                                </w:rPr>
                                <w:t xml:space="preserve"> </w:t>
                              </w:r>
                              <w:r>
                                <w:rPr>
                                  <w:color w:val="059F7D"/>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BD15AA" id="Group 7" o:spid="_x0000_s1028" style="position:absolute;left:0;text-align:left;margin-left:-8pt;margin-top:759.8pt;width:437.1pt;height:75.1pt;z-index:-15719424;mso-position-vertical-relative:page;mso-width-relative:margin;mso-height-relative:margin" coordsize="5549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">
                <v:shapetype id="_x0000_t202" coordsize="21600,21600" o:spt="202" path="m,l,21600r21600,l21600,xe">
                  <v:stroke joinstyle="miter"/>
                  <v:path gradientshapeok="t" o:connecttype="rect"/>
                </v:shapetype>
                <v:shape id="Text Box 5" o:spid="_x0000_s1029" type="#_x0000_t202" style="position:absolute;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945177F" w14:textId="11EF13BE" w:rsidR="004547D5" w:rsidRDefault="004547D5" w:rsidP="00D82664">
                        <w:pPr>
                          <w:pStyle w:val="BodyText"/>
                          <w:spacing w:before="99"/>
                          <w:ind w:left="100"/>
                          <w:rPr>
                            <w:rFonts w:ascii="Arial"/>
                          </w:rPr>
                        </w:pPr>
                        <w:r>
                          <w:rPr>
                            <w:color w:val="059F7D"/>
                          </w:rPr>
                          <w:t>Document</w:t>
                        </w:r>
                        <w:r>
                          <w:rPr>
                            <w:color w:val="059F7D"/>
                            <w:spacing w:val="-12"/>
                          </w:rPr>
                          <w:t xml:space="preserve"> </w:t>
                        </w:r>
                        <w:r>
                          <w:rPr>
                            <w:color w:val="059F7D"/>
                          </w:rPr>
                          <w:t>Name</w:t>
                        </w:r>
                      </w:p>
                      <w:p w14:paraId="24E9BA43" w14:textId="5AA31F9A" w:rsidR="004547D5" w:rsidRPr="002515AB" w:rsidRDefault="004547D5" w:rsidP="004547D5">
                        <w:pPr>
                          <w:pStyle w:val="BodyText"/>
                          <w:rPr>
                            <w:rFonts w:ascii="Arial Black"/>
                            <w:sz w:val="20"/>
                          </w:rPr>
                        </w:pPr>
                        <w:r>
                          <w:br w:type="column"/>
                        </w:r>
                      </w:p>
                    </w:txbxContent>
                  </v:textbox>
                </v:shape>
                <v:shape id="Text Box 6" o:spid="_x0000_s1030" type="#_x0000_t202" style="position:absolute;left:30353;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4965170" w14:textId="1BD51048" w:rsidR="004547D5" w:rsidRPr="004547D5" w:rsidRDefault="004547D5" w:rsidP="00D82664">
                        <w:pPr>
                          <w:pStyle w:val="BodyText"/>
                          <w:spacing w:before="99"/>
                          <w:ind w:left="100"/>
                          <w:rPr>
                            <w:rFonts w:ascii="Arial"/>
                          </w:rPr>
                        </w:pPr>
                        <w:r>
                          <w:rPr>
                            <w:color w:val="059F7D"/>
                          </w:rPr>
                          <w:t>Version</w:t>
                        </w:r>
                        <w:r>
                          <w:rPr>
                            <w:color w:val="059F7D"/>
                            <w:spacing w:val="-10"/>
                          </w:rPr>
                          <w:t xml:space="preserve"> </w:t>
                        </w:r>
                        <w:r>
                          <w:rPr>
                            <w:color w:val="059F7D"/>
                          </w:rPr>
                          <w:t>Number</w:t>
                        </w:r>
                      </w:p>
                    </w:txbxContent>
                  </v:textbox>
                </v:shape>
                <w10:wrap anchory="page"/>
                <w10:anchorlock/>
              </v:group>
            </w:pict>
          </mc:Fallback>
        </mc:AlternateContent>
      </w:r>
      <w:r w:rsidR="002049F5" w:rsidRPr="00ED5C7F">
        <w:rPr>
          <w:rFonts w:ascii="Arial" w:hAnsi="Arial" w:cs="Arial"/>
        </w:rPr>
        <w:br w:type="column"/>
      </w:r>
    </w:p>
    <w:p w14:paraId="08003B8D" w14:textId="06734219" w:rsidR="005704FD" w:rsidRPr="00ED5C7F" w:rsidRDefault="001D7E0D" w:rsidP="00ED5C7F">
      <w:pPr>
        <w:pStyle w:val="BodyText"/>
        <w:ind w:left="-620"/>
        <w:rPr>
          <w:rFonts w:ascii="Arial" w:hAnsi="Arial" w:cs="Arial"/>
          <w:sz w:val="20"/>
        </w:rPr>
      </w:pPr>
      <w:r w:rsidRPr="00ED5C7F">
        <w:rPr>
          <w:rFonts w:ascii="Arial" w:hAnsi="Arial" w:cs="Arial"/>
          <w:noProof/>
          <w:sz w:val="20"/>
          <w:lang w:val="en-GB" w:eastAsia="en-GB"/>
        </w:rPr>
        <w:drawing>
          <wp:anchor distT="0" distB="0" distL="114300" distR="114300" simplePos="0" relativeHeight="487591936" behindDoc="1" locked="0" layoutInCell="1" allowOverlap="1" wp14:anchorId="0EBB62AC" wp14:editId="3461D0D9">
            <wp:simplePos x="0" y="0"/>
            <wp:positionH relativeFrom="column">
              <wp:posOffset>-393700</wp:posOffset>
            </wp:positionH>
            <wp:positionV relativeFrom="paragraph">
              <wp:posOffset>0</wp:posOffset>
            </wp:positionV>
            <wp:extent cx="7565331" cy="10693400"/>
            <wp:effectExtent l="0" t="0" r="4445"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7565331" cy="10693400"/>
                    </a:xfrm>
                    <a:prstGeom prst="rect">
                      <a:avLst/>
                    </a:prstGeom>
                  </pic:spPr>
                </pic:pic>
              </a:graphicData>
            </a:graphic>
            <wp14:sizeRelH relativeFrom="page">
              <wp14:pctWidth>0</wp14:pctWidth>
            </wp14:sizeRelH>
            <wp14:sizeRelV relativeFrom="page">
              <wp14:pctHeight>0</wp14:pctHeight>
            </wp14:sizeRelV>
          </wp:anchor>
        </w:drawing>
      </w:r>
    </w:p>
    <w:p w14:paraId="0BF94247" w14:textId="77777777" w:rsidR="005704FD" w:rsidRPr="00ED5C7F" w:rsidRDefault="005704FD" w:rsidP="00ED5C7F">
      <w:pPr>
        <w:pStyle w:val="BodyText"/>
        <w:rPr>
          <w:rFonts w:ascii="Arial" w:hAnsi="Arial" w:cs="Arial"/>
          <w:sz w:val="20"/>
        </w:rPr>
      </w:pPr>
    </w:p>
    <w:p w14:paraId="74705E27" w14:textId="77777777" w:rsidR="005704FD" w:rsidRPr="00ED5C7F" w:rsidRDefault="005704FD" w:rsidP="00ED5C7F">
      <w:pPr>
        <w:pStyle w:val="BodyText"/>
        <w:rPr>
          <w:rFonts w:ascii="Arial" w:hAnsi="Arial" w:cs="Arial"/>
          <w:sz w:val="20"/>
        </w:rPr>
      </w:pPr>
    </w:p>
    <w:p w14:paraId="15D8FF7F" w14:textId="77777777" w:rsidR="005704FD" w:rsidRPr="00ED5C7F" w:rsidRDefault="005704FD" w:rsidP="00ED5C7F">
      <w:pPr>
        <w:pStyle w:val="BodyText"/>
        <w:rPr>
          <w:rFonts w:ascii="Arial" w:hAnsi="Arial" w:cs="Arial"/>
          <w:sz w:val="20"/>
        </w:rPr>
      </w:pPr>
    </w:p>
    <w:p w14:paraId="40CE7265" w14:textId="77777777" w:rsidR="005704FD" w:rsidRPr="00ED5C7F" w:rsidRDefault="005704FD" w:rsidP="00ED5C7F">
      <w:pPr>
        <w:pStyle w:val="BodyText"/>
        <w:rPr>
          <w:rFonts w:ascii="Arial" w:hAnsi="Arial" w:cs="Arial"/>
          <w:sz w:val="20"/>
        </w:rPr>
      </w:pPr>
    </w:p>
    <w:p w14:paraId="4B075C91" w14:textId="77777777" w:rsidR="005704FD" w:rsidRPr="00ED5C7F" w:rsidRDefault="005704FD" w:rsidP="00ED5C7F">
      <w:pPr>
        <w:pStyle w:val="BodyText"/>
        <w:rPr>
          <w:rFonts w:ascii="Arial" w:hAnsi="Arial" w:cs="Arial"/>
          <w:sz w:val="20"/>
        </w:rPr>
      </w:pPr>
    </w:p>
    <w:p w14:paraId="7476F247" w14:textId="77777777" w:rsidR="005704FD" w:rsidRPr="00ED5C7F" w:rsidRDefault="005704FD" w:rsidP="00ED5C7F">
      <w:pPr>
        <w:pStyle w:val="BodyText"/>
        <w:rPr>
          <w:rFonts w:ascii="Arial" w:hAnsi="Arial" w:cs="Arial"/>
          <w:sz w:val="20"/>
        </w:rPr>
      </w:pPr>
    </w:p>
    <w:p w14:paraId="12397233" w14:textId="77777777" w:rsidR="005704FD" w:rsidRPr="00ED5C7F" w:rsidRDefault="005704FD" w:rsidP="00ED5C7F">
      <w:pPr>
        <w:pStyle w:val="BodyText"/>
        <w:rPr>
          <w:rFonts w:ascii="Arial" w:hAnsi="Arial" w:cs="Arial"/>
          <w:sz w:val="20"/>
        </w:rPr>
      </w:pPr>
    </w:p>
    <w:p w14:paraId="40DED14A" w14:textId="77777777" w:rsidR="005704FD" w:rsidRPr="00ED5C7F" w:rsidRDefault="005704FD" w:rsidP="00ED5C7F">
      <w:pPr>
        <w:pStyle w:val="BodyText"/>
        <w:rPr>
          <w:rFonts w:ascii="Arial" w:hAnsi="Arial" w:cs="Arial"/>
          <w:sz w:val="20"/>
        </w:rPr>
      </w:pPr>
    </w:p>
    <w:p w14:paraId="3F0FD7A7" w14:textId="77777777" w:rsidR="005704FD" w:rsidRPr="00ED5C7F" w:rsidRDefault="005704FD" w:rsidP="00ED5C7F">
      <w:pPr>
        <w:pStyle w:val="BodyText"/>
        <w:rPr>
          <w:rFonts w:ascii="Arial" w:hAnsi="Arial" w:cs="Arial"/>
          <w:sz w:val="20"/>
        </w:rPr>
      </w:pPr>
    </w:p>
    <w:p w14:paraId="5DD0FE5A" w14:textId="77777777" w:rsidR="005704FD" w:rsidRPr="00ED5C7F" w:rsidRDefault="005704FD" w:rsidP="00ED5C7F">
      <w:pPr>
        <w:pStyle w:val="BodyText"/>
        <w:rPr>
          <w:rFonts w:ascii="Arial" w:hAnsi="Arial" w:cs="Arial"/>
          <w:sz w:val="20"/>
        </w:rPr>
      </w:pPr>
    </w:p>
    <w:p w14:paraId="35BAB6FC" w14:textId="77777777" w:rsidR="005704FD" w:rsidRPr="00ED5C7F" w:rsidRDefault="005704FD" w:rsidP="00ED5C7F">
      <w:pPr>
        <w:pStyle w:val="BodyText"/>
        <w:rPr>
          <w:rFonts w:ascii="Arial" w:hAnsi="Arial" w:cs="Arial"/>
          <w:sz w:val="20"/>
        </w:rPr>
      </w:pPr>
    </w:p>
    <w:p w14:paraId="570AB7CA" w14:textId="77777777" w:rsidR="005704FD" w:rsidRPr="00ED5C7F" w:rsidRDefault="005704FD" w:rsidP="00ED5C7F">
      <w:pPr>
        <w:pStyle w:val="BodyText"/>
        <w:rPr>
          <w:rFonts w:ascii="Arial" w:hAnsi="Arial" w:cs="Arial"/>
          <w:sz w:val="20"/>
        </w:rPr>
      </w:pPr>
    </w:p>
    <w:p w14:paraId="51399CD8" w14:textId="77777777" w:rsidR="005704FD" w:rsidRPr="00ED5C7F" w:rsidRDefault="005704FD" w:rsidP="00ED5C7F">
      <w:pPr>
        <w:pStyle w:val="BodyText"/>
        <w:rPr>
          <w:rFonts w:ascii="Arial" w:hAnsi="Arial" w:cs="Arial"/>
          <w:sz w:val="20"/>
        </w:rPr>
      </w:pPr>
    </w:p>
    <w:p w14:paraId="2A42E9DB" w14:textId="77777777" w:rsidR="005704FD" w:rsidRPr="00ED5C7F" w:rsidRDefault="005704FD" w:rsidP="00ED5C7F">
      <w:pPr>
        <w:pStyle w:val="BodyText"/>
        <w:rPr>
          <w:rFonts w:ascii="Arial" w:hAnsi="Arial" w:cs="Arial"/>
          <w:sz w:val="20"/>
        </w:rPr>
      </w:pPr>
    </w:p>
    <w:p w14:paraId="641232CD" w14:textId="77777777" w:rsidR="005704FD" w:rsidRPr="00ED5C7F" w:rsidRDefault="005704FD" w:rsidP="00ED5C7F">
      <w:pPr>
        <w:pStyle w:val="BodyText"/>
        <w:rPr>
          <w:rFonts w:ascii="Arial" w:hAnsi="Arial" w:cs="Arial"/>
          <w:sz w:val="20"/>
        </w:rPr>
      </w:pPr>
    </w:p>
    <w:p w14:paraId="2933BDD0" w14:textId="77777777" w:rsidR="005704FD" w:rsidRPr="00ED5C7F" w:rsidRDefault="005704FD" w:rsidP="00ED5C7F">
      <w:pPr>
        <w:pStyle w:val="BodyText"/>
        <w:rPr>
          <w:rFonts w:ascii="Arial" w:hAnsi="Arial" w:cs="Arial"/>
          <w:sz w:val="20"/>
        </w:rPr>
      </w:pPr>
    </w:p>
    <w:p w14:paraId="41059826" w14:textId="77777777" w:rsidR="005704FD" w:rsidRPr="00ED5C7F" w:rsidRDefault="005704FD" w:rsidP="00ED5C7F">
      <w:pPr>
        <w:pStyle w:val="BodyText"/>
        <w:rPr>
          <w:rFonts w:ascii="Arial" w:hAnsi="Arial" w:cs="Arial"/>
          <w:sz w:val="20"/>
        </w:rPr>
      </w:pPr>
    </w:p>
    <w:p w14:paraId="0EAABD81" w14:textId="77777777" w:rsidR="005704FD" w:rsidRPr="00ED5C7F" w:rsidRDefault="005704FD" w:rsidP="00ED5C7F">
      <w:pPr>
        <w:pStyle w:val="BodyText"/>
        <w:rPr>
          <w:rFonts w:ascii="Arial" w:hAnsi="Arial" w:cs="Arial"/>
          <w:sz w:val="20"/>
        </w:rPr>
      </w:pPr>
    </w:p>
    <w:p w14:paraId="4734AD38" w14:textId="77777777" w:rsidR="005704FD" w:rsidRPr="00ED5C7F" w:rsidRDefault="005704FD" w:rsidP="00ED5C7F">
      <w:pPr>
        <w:pStyle w:val="BodyText"/>
        <w:rPr>
          <w:rFonts w:ascii="Arial" w:hAnsi="Arial" w:cs="Arial"/>
          <w:sz w:val="20"/>
        </w:rPr>
      </w:pPr>
    </w:p>
    <w:p w14:paraId="4AE60F64" w14:textId="77777777" w:rsidR="005704FD" w:rsidRPr="00ED5C7F" w:rsidRDefault="005704FD" w:rsidP="00ED5C7F">
      <w:pPr>
        <w:pStyle w:val="BodyText"/>
        <w:rPr>
          <w:rFonts w:ascii="Arial" w:hAnsi="Arial" w:cs="Arial"/>
          <w:sz w:val="20"/>
        </w:rPr>
      </w:pPr>
    </w:p>
    <w:p w14:paraId="76E94531" w14:textId="77777777" w:rsidR="005704FD" w:rsidRPr="00ED5C7F" w:rsidRDefault="005704FD" w:rsidP="00ED5C7F">
      <w:pPr>
        <w:pStyle w:val="BodyText"/>
        <w:rPr>
          <w:rFonts w:ascii="Arial" w:hAnsi="Arial" w:cs="Arial"/>
          <w:sz w:val="20"/>
        </w:rPr>
      </w:pPr>
    </w:p>
    <w:p w14:paraId="6E106F25" w14:textId="77777777" w:rsidR="005704FD" w:rsidRPr="00ED5C7F" w:rsidRDefault="005704FD" w:rsidP="00ED5C7F">
      <w:pPr>
        <w:pStyle w:val="BodyText"/>
        <w:rPr>
          <w:rFonts w:ascii="Arial" w:hAnsi="Arial" w:cs="Arial"/>
          <w:sz w:val="20"/>
        </w:rPr>
      </w:pPr>
    </w:p>
    <w:p w14:paraId="0784D282" w14:textId="77777777" w:rsidR="005704FD" w:rsidRPr="00ED5C7F" w:rsidRDefault="005704FD" w:rsidP="00ED5C7F">
      <w:pPr>
        <w:pStyle w:val="BodyText"/>
        <w:rPr>
          <w:rFonts w:ascii="Arial" w:hAnsi="Arial" w:cs="Arial"/>
          <w:sz w:val="20"/>
        </w:rPr>
      </w:pPr>
    </w:p>
    <w:p w14:paraId="0D8C86A4" w14:textId="77777777" w:rsidR="005704FD" w:rsidRPr="00ED5C7F" w:rsidRDefault="005704FD" w:rsidP="00ED5C7F">
      <w:pPr>
        <w:pStyle w:val="BodyText"/>
        <w:rPr>
          <w:rFonts w:ascii="Arial" w:hAnsi="Arial" w:cs="Arial"/>
          <w:sz w:val="20"/>
        </w:rPr>
      </w:pPr>
    </w:p>
    <w:p w14:paraId="63160B02" w14:textId="77777777" w:rsidR="005704FD" w:rsidRPr="00ED5C7F" w:rsidRDefault="005704FD" w:rsidP="00ED5C7F">
      <w:pPr>
        <w:pStyle w:val="BodyText"/>
        <w:rPr>
          <w:rFonts w:ascii="Arial" w:hAnsi="Arial" w:cs="Arial"/>
          <w:sz w:val="20"/>
        </w:rPr>
      </w:pPr>
    </w:p>
    <w:p w14:paraId="5FB125DD" w14:textId="77777777" w:rsidR="005704FD" w:rsidRPr="00ED5C7F" w:rsidRDefault="005704FD" w:rsidP="00ED5C7F">
      <w:pPr>
        <w:pStyle w:val="BodyText"/>
        <w:rPr>
          <w:rFonts w:ascii="Arial" w:hAnsi="Arial" w:cs="Arial"/>
          <w:sz w:val="20"/>
        </w:rPr>
      </w:pPr>
    </w:p>
    <w:p w14:paraId="2A067CD5" w14:textId="77777777" w:rsidR="005704FD" w:rsidRPr="00ED5C7F" w:rsidRDefault="005704FD" w:rsidP="00ED5C7F">
      <w:pPr>
        <w:pStyle w:val="BodyText"/>
        <w:rPr>
          <w:rFonts w:ascii="Arial" w:hAnsi="Arial" w:cs="Arial"/>
          <w:sz w:val="20"/>
        </w:rPr>
      </w:pPr>
    </w:p>
    <w:p w14:paraId="55EFC048" w14:textId="77777777" w:rsidR="005704FD" w:rsidRPr="00ED5C7F" w:rsidRDefault="005704FD" w:rsidP="00ED5C7F">
      <w:pPr>
        <w:pStyle w:val="BodyText"/>
        <w:rPr>
          <w:rFonts w:ascii="Arial" w:hAnsi="Arial" w:cs="Arial"/>
          <w:sz w:val="20"/>
        </w:rPr>
      </w:pPr>
    </w:p>
    <w:p w14:paraId="69B0803E" w14:textId="77777777" w:rsidR="005704FD" w:rsidRPr="00ED5C7F" w:rsidRDefault="005704FD" w:rsidP="00ED5C7F">
      <w:pPr>
        <w:pStyle w:val="BodyText"/>
        <w:rPr>
          <w:rFonts w:ascii="Arial" w:hAnsi="Arial" w:cs="Arial"/>
          <w:sz w:val="20"/>
        </w:rPr>
      </w:pPr>
    </w:p>
    <w:p w14:paraId="3334AE8E" w14:textId="77777777" w:rsidR="005704FD" w:rsidRPr="00ED5C7F" w:rsidRDefault="005704FD" w:rsidP="00ED5C7F">
      <w:pPr>
        <w:pStyle w:val="BodyText"/>
        <w:rPr>
          <w:rFonts w:ascii="Arial" w:hAnsi="Arial" w:cs="Arial"/>
          <w:sz w:val="20"/>
        </w:rPr>
      </w:pPr>
    </w:p>
    <w:p w14:paraId="071943DF" w14:textId="77777777" w:rsidR="005704FD" w:rsidRPr="00ED5C7F" w:rsidRDefault="005704FD" w:rsidP="00ED5C7F">
      <w:pPr>
        <w:pStyle w:val="BodyText"/>
        <w:rPr>
          <w:rFonts w:ascii="Arial" w:hAnsi="Arial" w:cs="Arial"/>
          <w:sz w:val="20"/>
        </w:rPr>
      </w:pPr>
    </w:p>
    <w:p w14:paraId="6F4D8405" w14:textId="77777777" w:rsidR="005704FD" w:rsidRPr="00ED5C7F" w:rsidRDefault="005704FD" w:rsidP="00ED5C7F">
      <w:pPr>
        <w:pStyle w:val="BodyText"/>
        <w:rPr>
          <w:rFonts w:ascii="Arial" w:hAnsi="Arial" w:cs="Arial"/>
          <w:sz w:val="20"/>
        </w:rPr>
      </w:pPr>
    </w:p>
    <w:p w14:paraId="0BCEB4FF" w14:textId="77777777" w:rsidR="005704FD" w:rsidRPr="00ED5C7F" w:rsidRDefault="005704FD" w:rsidP="00ED5C7F">
      <w:pPr>
        <w:pStyle w:val="BodyText"/>
        <w:rPr>
          <w:rFonts w:ascii="Arial" w:hAnsi="Arial" w:cs="Arial"/>
          <w:sz w:val="20"/>
        </w:rPr>
      </w:pPr>
    </w:p>
    <w:p w14:paraId="140253CF" w14:textId="77777777" w:rsidR="005704FD" w:rsidRPr="00ED5C7F" w:rsidRDefault="005704FD" w:rsidP="00ED5C7F">
      <w:pPr>
        <w:pStyle w:val="BodyText"/>
        <w:rPr>
          <w:rFonts w:ascii="Arial" w:hAnsi="Arial" w:cs="Arial"/>
          <w:sz w:val="20"/>
        </w:rPr>
      </w:pPr>
    </w:p>
    <w:p w14:paraId="3855F661" w14:textId="77777777" w:rsidR="005704FD" w:rsidRPr="00ED5C7F" w:rsidRDefault="005704FD" w:rsidP="00ED5C7F">
      <w:pPr>
        <w:pStyle w:val="BodyText"/>
        <w:rPr>
          <w:rFonts w:ascii="Arial" w:hAnsi="Arial" w:cs="Arial"/>
          <w:sz w:val="20"/>
        </w:rPr>
      </w:pPr>
    </w:p>
    <w:p w14:paraId="54D9BA55" w14:textId="77777777" w:rsidR="005704FD" w:rsidRPr="00ED5C7F" w:rsidRDefault="005704FD" w:rsidP="00ED5C7F">
      <w:pPr>
        <w:pStyle w:val="BodyText"/>
        <w:rPr>
          <w:rFonts w:ascii="Arial" w:hAnsi="Arial" w:cs="Arial"/>
          <w:sz w:val="20"/>
        </w:rPr>
      </w:pPr>
    </w:p>
    <w:p w14:paraId="3FCE3994" w14:textId="77777777" w:rsidR="005704FD" w:rsidRPr="00ED5C7F" w:rsidRDefault="005704FD" w:rsidP="00ED5C7F">
      <w:pPr>
        <w:pStyle w:val="BodyText"/>
        <w:rPr>
          <w:rFonts w:ascii="Arial" w:hAnsi="Arial" w:cs="Arial"/>
          <w:sz w:val="20"/>
        </w:rPr>
      </w:pPr>
    </w:p>
    <w:p w14:paraId="6583AF6A" w14:textId="076E5DC3" w:rsidR="005704FD" w:rsidRPr="00ED5C7F" w:rsidRDefault="005704FD" w:rsidP="00ED5C7F">
      <w:pPr>
        <w:pStyle w:val="BodyText"/>
        <w:spacing w:before="1"/>
        <w:rPr>
          <w:rFonts w:ascii="Arial" w:hAnsi="Arial" w:cs="Arial"/>
          <w:sz w:val="25"/>
        </w:rPr>
      </w:pPr>
    </w:p>
    <w:p w14:paraId="300FC786" w14:textId="686636AB" w:rsidR="001D7E0D" w:rsidRPr="00ED5C7F" w:rsidRDefault="001D7E0D" w:rsidP="00ED5C7F">
      <w:pPr>
        <w:pStyle w:val="BodyText"/>
        <w:spacing w:before="1"/>
        <w:rPr>
          <w:rFonts w:ascii="Arial" w:hAnsi="Arial" w:cs="Arial"/>
          <w:sz w:val="25"/>
        </w:rPr>
      </w:pPr>
    </w:p>
    <w:p w14:paraId="344C39E7" w14:textId="6B562F74" w:rsidR="001D7E0D" w:rsidRPr="00ED5C7F" w:rsidRDefault="001D7E0D" w:rsidP="00ED5C7F">
      <w:pPr>
        <w:pStyle w:val="BodyText"/>
        <w:spacing w:before="1"/>
        <w:rPr>
          <w:rFonts w:ascii="Arial" w:hAnsi="Arial" w:cs="Arial"/>
          <w:sz w:val="25"/>
        </w:rPr>
      </w:pPr>
    </w:p>
    <w:p w14:paraId="64675B7E" w14:textId="6C2DCF68" w:rsidR="001D7E0D" w:rsidRPr="00ED5C7F" w:rsidRDefault="001D7E0D" w:rsidP="00ED5C7F">
      <w:pPr>
        <w:pStyle w:val="BodyText"/>
        <w:spacing w:before="1"/>
        <w:rPr>
          <w:rFonts w:ascii="Arial" w:hAnsi="Arial" w:cs="Arial"/>
          <w:sz w:val="25"/>
        </w:rPr>
      </w:pPr>
    </w:p>
    <w:p w14:paraId="347AB26E" w14:textId="621C044B" w:rsidR="001D7E0D" w:rsidRPr="00ED5C7F" w:rsidRDefault="001D7E0D" w:rsidP="00ED5C7F">
      <w:pPr>
        <w:pStyle w:val="BodyText"/>
        <w:spacing w:before="1"/>
        <w:rPr>
          <w:rFonts w:ascii="Arial" w:hAnsi="Arial" w:cs="Arial"/>
          <w:sz w:val="25"/>
        </w:rPr>
      </w:pPr>
    </w:p>
    <w:p w14:paraId="67DDA562" w14:textId="77777777" w:rsidR="001D7E0D" w:rsidRPr="00ED5C7F" w:rsidRDefault="001D7E0D" w:rsidP="00ED5C7F">
      <w:pPr>
        <w:pStyle w:val="BodyText"/>
        <w:spacing w:before="1"/>
        <w:rPr>
          <w:rFonts w:ascii="Arial" w:hAnsi="Arial" w:cs="Arial"/>
          <w:sz w:val="25"/>
        </w:rPr>
      </w:pPr>
    </w:p>
    <w:p w14:paraId="07ED6EBF" w14:textId="77777777" w:rsidR="005704FD" w:rsidRPr="00ED5C7F" w:rsidRDefault="002049F5" w:rsidP="00ED5C7F">
      <w:pPr>
        <w:spacing w:before="100" w:line="285" w:lineRule="auto"/>
        <w:ind w:left="2953" w:right="2939"/>
        <w:jc w:val="center"/>
        <w:rPr>
          <w:rFonts w:ascii="WORK SANS BOLD ROMAN" w:hAnsi="WORK SANS BOLD ROMAN" w:cs="Arial"/>
          <w:b/>
          <w:bCs/>
          <w:sz w:val="20"/>
        </w:rPr>
      </w:pPr>
      <w:r w:rsidRPr="00ED5C7F">
        <w:rPr>
          <w:rFonts w:ascii="WORK SANS BOLD ROMAN" w:hAnsi="WORK SANS BOLD ROMAN" w:cs="Arial"/>
          <w:b/>
          <w:bCs/>
          <w:color w:val="FFFFFF"/>
          <w:sz w:val="20"/>
        </w:rPr>
        <w:t>We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are</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part</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of</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Outcomes</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First</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Group</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Family,</w:t>
      </w:r>
      <w:r w:rsidRPr="00ED5C7F">
        <w:rPr>
          <w:rFonts w:ascii="WORK SANS BOLD ROMAN" w:hAnsi="WORK SANS BOLD ROMAN" w:cs="Arial"/>
          <w:b/>
          <w:bCs/>
          <w:color w:val="FFFFFF"/>
          <w:spacing w:val="-65"/>
          <w:sz w:val="20"/>
        </w:rPr>
        <w:t xml:space="preserve"> </w:t>
      </w:r>
      <w:r w:rsidRPr="00ED5C7F">
        <w:rPr>
          <w:rFonts w:ascii="WORK SANS BOLD ROMAN" w:hAnsi="WORK SANS BOLD ROMAN" w:cs="Arial"/>
          <w:b/>
          <w:bCs/>
          <w:color w:val="FFFFFF"/>
          <w:sz w:val="20"/>
        </w:rPr>
        <w:t>by working together we will build incredible</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futures by empowering vulnerable children,</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young people and adults in the UK to be happy</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and</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make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their</w:t>
      </w:r>
      <w:r w:rsidRPr="00ED5C7F">
        <w:rPr>
          <w:rFonts w:ascii="WORK SANS BOLD ROMAN" w:hAnsi="WORK SANS BOLD ROMAN" w:cs="Arial"/>
          <w:b/>
          <w:bCs/>
          <w:color w:val="FFFFFF"/>
          <w:spacing w:val="-18"/>
          <w:sz w:val="20"/>
        </w:rPr>
        <w:t xml:space="preserve"> </w:t>
      </w:r>
      <w:r w:rsidRPr="00ED5C7F">
        <w:rPr>
          <w:rFonts w:ascii="WORK SANS BOLD ROMAN" w:hAnsi="WORK SANS BOLD ROMAN" w:cs="Arial"/>
          <w:b/>
          <w:bCs/>
          <w:color w:val="FFFFFF"/>
          <w:sz w:val="20"/>
        </w:rPr>
        <w:t>way</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in</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world</w:t>
      </w:r>
    </w:p>
    <w:p w14:paraId="3ABE44D1" w14:textId="77777777" w:rsidR="005704FD" w:rsidRPr="00ED5C7F" w:rsidRDefault="005704FD" w:rsidP="00ED5C7F">
      <w:pPr>
        <w:pStyle w:val="BodyText"/>
        <w:rPr>
          <w:rFonts w:ascii="Arial" w:hAnsi="Arial" w:cs="Arial"/>
          <w:sz w:val="20"/>
        </w:rPr>
      </w:pPr>
    </w:p>
    <w:p w14:paraId="3062DEF1" w14:textId="77777777" w:rsidR="005704FD" w:rsidRPr="00ED5C7F" w:rsidRDefault="005704FD" w:rsidP="00ED5C7F">
      <w:pPr>
        <w:pStyle w:val="BodyText"/>
        <w:rPr>
          <w:rFonts w:ascii="Arial" w:hAnsi="Arial" w:cs="Arial"/>
          <w:sz w:val="20"/>
        </w:rPr>
      </w:pPr>
    </w:p>
    <w:p w14:paraId="5C0F954C" w14:textId="77777777" w:rsidR="005704FD" w:rsidRPr="00ED5C7F" w:rsidRDefault="005704FD" w:rsidP="00ED5C7F">
      <w:pPr>
        <w:pStyle w:val="BodyText"/>
        <w:rPr>
          <w:rFonts w:ascii="Arial" w:hAnsi="Arial" w:cs="Arial"/>
          <w:sz w:val="20"/>
        </w:rPr>
      </w:pPr>
    </w:p>
    <w:p w14:paraId="5CDF64F7" w14:textId="77777777" w:rsidR="005704FD" w:rsidRPr="00ED5C7F" w:rsidRDefault="005704FD" w:rsidP="00ED5C7F">
      <w:pPr>
        <w:pStyle w:val="BodyText"/>
        <w:rPr>
          <w:rFonts w:ascii="Arial" w:hAnsi="Arial" w:cs="Arial"/>
          <w:sz w:val="20"/>
        </w:rPr>
      </w:pPr>
    </w:p>
    <w:p w14:paraId="01314834" w14:textId="77777777" w:rsidR="005704FD" w:rsidRPr="00ED5C7F" w:rsidRDefault="005704FD" w:rsidP="00ED5C7F">
      <w:pPr>
        <w:pStyle w:val="BodyText"/>
        <w:rPr>
          <w:rFonts w:ascii="Arial" w:hAnsi="Arial" w:cs="Arial"/>
          <w:sz w:val="20"/>
        </w:rPr>
      </w:pPr>
    </w:p>
    <w:p w14:paraId="5AAB98A7" w14:textId="77777777" w:rsidR="005704FD" w:rsidRPr="00ED5C7F" w:rsidRDefault="005704FD" w:rsidP="00ED5C7F">
      <w:pPr>
        <w:pStyle w:val="BodyText"/>
        <w:rPr>
          <w:rFonts w:ascii="Arial" w:hAnsi="Arial" w:cs="Arial"/>
          <w:sz w:val="20"/>
        </w:rPr>
      </w:pPr>
    </w:p>
    <w:p w14:paraId="040C2D7E" w14:textId="77777777" w:rsidR="005704FD" w:rsidRPr="00ED5C7F" w:rsidRDefault="005704FD" w:rsidP="00ED5C7F">
      <w:pPr>
        <w:pStyle w:val="BodyText"/>
        <w:rPr>
          <w:rFonts w:ascii="Arial" w:hAnsi="Arial" w:cs="Arial"/>
          <w:sz w:val="20"/>
        </w:rPr>
      </w:pPr>
    </w:p>
    <w:p w14:paraId="6239EC26" w14:textId="77777777" w:rsidR="005704FD" w:rsidRPr="00ED5C7F" w:rsidRDefault="005704FD" w:rsidP="00ED5C7F">
      <w:pPr>
        <w:pStyle w:val="BodyText"/>
        <w:rPr>
          <w:rFonts w:ascii="Arial" w:hAnsi="Arial" w:cs="Arial"/>
          <w:sz w:val="20"/>
        </w:rPr>
      </w:pPr>
    </w:p>
    <w:p w14:paraId="6325628B" w14:textId="77777777" w:rsidR="005704FD" w:rsidRPr="00ED5C7F" w:rsidRDefault="005704FD" w:rsidP="00ED5C7F">
      <w:pPr>
        <w:pStyle w:val="BodyText"/>
        <w:rPr>
          <w:rFonts w:ascii="Arial" w:hAnsi="Arial" w:cs="Arial"/>
          <w:sz w:val="20"/>
        </w:rPr>
      </w:pPr>
    </w:p>
    <w:p w14:paraId="2C424830" w14:textId="77777777" w:rsidR="005704FD" w:rsidRPr="00ED5C7F" w:rsidRDefault="005704FD" w:rsidP="00ED5C7F">
      <w:pPr>
        <w:pStyle w:val="BodyText"/>
        <w:spacing w:before="5"/>
        <w:rPr>
          <w:rFonts w:ascii="Arial" w:hAnsi="Arial" w:cs="Arial"/>
          <w:sz w:val="19"/>
        </w:rPr>
      </w:pPr>
    </w:p>
    <w:p w14:paraId="05D81D2D" w14:textId="39EDE22B" w:rsidR="005704FD" w:rsidRPr="00ED5C7F" w:rsidRDefault="005704FD" w:rsidP="00ED5C7F">
      <w:pPr>
        <w:spacing w:before="164" w:line="172" w:lineRule="auto"/>
        <w:ind w:left="4933" w:right="3053"/>
        <w:rPr>
          <w:rFonts w:ascii="Arial" w:hAnsi="Arial" w:cs="Arial"/>
          <w:sz w:val="23"/>
        </w:rPr>
      </w:pPr>
    </w:p>
    <w:sectPr w:rsidR="005704FD" w:rsidRPr="00ED5C7F" w:rsidSect="001D7E0D">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6E72" w14:textId="77777777" w:rsidR="00507405" w:rsidRDefault="00507405" w:rsidP="005F76D3">
      <w:r>
        <w:separator/>
      </w:r>
    </w:p>
  </w:endnote>
  <w:endnote w:type="continuationSeparator" w:id="0">
    <w:p w14:paraId="4F10356C" w14:textId="77777777" w:rsidR="00507405" w:rsidRDefault="00507405" w:rsidP="005F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ORK SANS BOLD ROMAN">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174B" w14:textId="12AA9A7B" w:rsidR="00E7630F" w:rsidRDefault="005F76D3" w:rsidP="005F76D3">
    <w:pPr>
      <w:pStyle w:val="Footer"/>
    </w:pPr>
    <w:r>
      <w:t xml:space="preserve">Document Type: Policy </w:t>
    </w:r>
    <w:r w:rsidR="00E7630F">
      <w:t xml:space="preserve">                                                </w:t>
    </w:r>
    <w:r>
      <w:t>Last Review Date: September 202</w:t>
    </w:r>
    <w:r w:rsidR="003D7ADF">
      <w:t>5</w:t>
    </w:r>
    <w:r>
      <w:t xml:space="preserve"> </w:t>
    </w:r>
  </w:p>
  <w:p w14:paraId="14406E91" w14:textId="151925D2" w:rsidR="005F76D3" w:rsidRDefault="00E7630F" w:rsidP="005F76D3">
    <w:pPr>
      <w:pStyle w:val="Footer"/>
    </w:pPr>
    <w:r w:rsidRPr="00E7630F">
      <w:t xml:space="preserve">Policy </w:t>
    </w:r>
    <w:r w:rsidR="005F76D3">
      <w:t xml:space="preserve">Owner: </w:t>
    </w:r>
    <w:r w:rsidR="007431F9">
      <w:t>Jane Husbands</w:t>
    </w:r>
    <w:r>
      <w:t xml:space="preserve">                                       N</w:t>
    </w:r>
    <w:r w:rsidR="005F76D3">
      <w:t>ext Review Date: September 202</w:t>
    </w:r>
    <w:r w:rsidR="003D7AD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C0B7" w14:textId="77777777" w:rsidR="00507405" w:rsidRDefault="00507405" w:rsidP="005F76D3">
      <w:r>
        <w:separator/>
      </w:r>
    </w:p>
  </w:footnote>
  <w:footnote w:type="continuationSeparator" w:id="0">
    <w:p w14:paraId="1AF74765" w14:textId="77777777" w:rsidR="00507405" w:rsidRDefault="00507405" w:rsidP="005F7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16ADA"/>
    <w:multiLevelType w:val="hybridMultilevel"/>
    <w:tmpl w:val="332A5E9C"/>
    <w:lvl w:ilvl="0" w:tplc="83B2AC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043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1D7E0D"/>
    <w:rsid w:val="001F58D8"/>
    <w:rsid w:val="002049F5"/>
    <w:rsid w:val="00204B9D"/>
    <w:rsid w:val="00307ABD"/>
    <w:rsid w:val="00331417"/>
    <w:rsid w:val="003D7ADF"/>
    <w:rsid w:val="003E3D72"/>
    <w:rsid w:val="00426315"/>
    <w:rsid w:val="004547D5"/>
    <w:rsid w:val="00507405"/>
    <w:rsid w:val="005704FD"/>
    <w:rsid w:val="005F76D3"/>
    <w:rsid w:val="006F023D"/>
    <w:rsid w:val="007431F9"/>
    <w:rsid w:val="00874B9F"/>
    <w:rsid w:val="009548C7"/>
    <w:rsid w:val="00A54892"/>
    <w:rsid w:val="00B23C4E"/>
    <w:rsid w:val="00C25E43"/>
    <w:rsid w:val="00D108A5"/>
    <w:rsid w:val="00D82664"/>
    <w:rsid w:val="00DD49A9"/>
    <w:rsid w:val="00E17E19"/>
    <w:rsid w:val="00E7630F"/>
    <w:rsid w:val="00ED5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76D3"/>
    <w:pPr>
      <w:tabs>
        <w:tab w:val="center" w:pos="4513"/>
        <w:tab w:val="right" w:pos="9026"/>
      </w:tabs>
    </w:pPr>
  </w:style>
  <w:style w:type="character" w:customStyle="1" w:styleId="HeaderChar">
    <w:name w:val="Header Char"/>
    <w:basedOn w:val="DefaultParagraphFont"/>
    <w:link w:val="Header"/>
    <w:uiPriority w:val="99"/>
    <w:rsid w:val="005F76D3"/>
    <w:rPr>
      <w:rFonts w:ascii="Work Sans" w:eastAsia="Work Sans" w:hAnsi="Work Sans" w:cs="Work Sans"/>
    </w:rPr>
  </w:style>
  <w:style w:type="paragraph" w:styleId="Footer">
    <w:name w:val="footer"/>
    <w:basedOn w:val="Normal"/>
    <w:link w:val="FooterChar"/>
    <w:uiPriority w:val="99"/>
    <w:unhideWhenUsed/>
    <w:rsid w:val="005F76D3"/>
    <w:pPr>
      <w:tabs>
        <w:tab w:val="center" w:pos="4513"/>
        <w:tab w:val="right" w:pos="9026"/>
      </w:tabs>
    </w:pPr>
  </w:style>
  <w:style w:type="character" w:customStyle="1" w:styleId="FooterChar">
    <w:name w:val="Footer Char"/>
    <w:basedOn w:val="DefaultParagraphFont"/>
    <w:link w:val="Footer"/>
    <w:uiPriority w:val="99"/>
    <w:rsid w:val="005F76D3"/>
    <w:rPr>
      <w:rFonts w:ascii="Work Sans" w:eastAsia="Work Sans" w:hAnsi="Work Sans" w:cs="Work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30.wmf"/><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D75B-3758-4324-9808-2270302F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Lea</dc:creator>
  <cp:lastModifiedBy>Andrew Speight</cp:lastModifiedBy>
  <cp:revision>2</cp:revision>
  <dcterms:created xsi:type="dcterms:W3CDTF">2025-09-19T10:06:00Z</dcterms:created>
  <dcterms:modified xsi:type="dcterms:W3CDTF">2025-09-19T10:06:00Z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ies>
</file>