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34" w:rsidRPr="00F20E34" w:rsidRDefault="00F20E34" w:rsidP="00F20E34">
      <w:pPr>
        <w:jc w:val="both"/>
        <w:rPr>
          <w:rFonts w:ascii="Arial" w:hAnsi="Arial"/>
          <w:b/>
          <w:sz w:val="22"/>
          <w:szCs w:val="22"/>
        </w:rPr>
      </w:pPr>
      <w:r w:rsidRPr="00F20E34">
        <w:rPr>
          <w:rFonts w:ascii="Arial" w:hAnsi="Arial"/>
          <w:b/>
          <w:sz w:val="22"/>
          <w:szCs w:val="22"/>
        </w:rPr>
        <w:t>Key Roles</w:t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Head Teacher</w:t>
            </w: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Deputy Head </w:t>
            </w: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3B47C8" w:rsidRDefault="00F20E34" w:rsidP="003B47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B47C8">
              <w:rPr>
                <w:rFonts w:ascii="Arial" w:hAnsi="Arial"/>
                <w:b/>
                <w:sz w:val="20"/>
                <w:szCs w:val="20"/>
              </w:rPr>
              <w:t>School Senior Leadership Team</w:t>
            </w:r>
          </w:p>
        </w:tc>
        <w:tc>
          <w:tcPr>
            <w:tcW w:w="4264" w:type="dxa"/>
          </w:tcPr>
          <w:p w:rsid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  <w:p w:rsid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Claire Bolton 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Abi Hill 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Sean Connaughton 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Pauline Love 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Michael Savage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Paul Beck 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Site Managers</w:t>
            </w: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F20E34" w:rsidRPr="00F20E34" w:rsidRDefault="00F20E34" w:rsidP="003B47C8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:rsidR="00F20E34" w:rsidRPr="00F20E34" w:rsidRDefault="00F20E34" w:rsidP="003B47C8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School Health and Safety Co-ordinator</w:t>
            </w: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Educational Visits Co-ordinator</w:t>
            </w: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BE7411">
            <w:pPr>
              <w:ind w:left="36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:rsidR="003B47C8" w:rsidRPr="003B47C8" w:rsidRDefault="00F20E34" w:rsidP="003B47C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Asbestos management duty holders</w:t>
            </w:r>
          </w:p>
          <w:p w:rsidR="00F20E34" w:rsidRPr="00F20E34" w:rsidRDefault="00F20E34" w:rsidP="00BE7411">
            <w:pPr>
              <w:ind w:left="36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</w:tc>
      </w:tr>
      <w:tr w:rsidR="003B47C8" w:rsidRPr="00DD4F19" w:rsidTr="00BE7411">
        <w:tc>
          <w:tcPr>
            <w:tcW w:w="4264" w:type="dxa"/>
            <w:vAlign w:val="center"/>
          </w:tcPr>
          <w:p w:rsidR="003B47C8" w:rsidRPr="003B47C8" w:rsidRDefault="003B47C8" w:rsidP="003B47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Legionella duty holders</w:t>
            </w:r>
          </w:p>
        </w:tc>
        <w:tc>
          <w:tcPr>
            <w:tcW w:w="4264" w:type="dxa"/>
          </w:tcPr>
          <w:p w:rsidR="003B47C8" w:rsidRDefault="003B47C8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  <w:p w:rsidR="003B47C8" w:rsidRPr="00F20E34" w:rsidRDefault="003B47C8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Members of the School Safety Committee</w:t>
            </w:r>
          </w:p>
        </w:tc>
        <w:tc>
          <w:tcPr>
            <w:tcW w:w="4264" w:type="dxa"/>
          </w:tcPr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  <w:p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:rsidTr="00BE7411">
        <w:tc>
          <w:tcPr>
            <w:tcW w:w="4264" w:type="dxa"/>
            <w:vAlign w:val="center"/>
          </w:tcPr>
          <w:p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Person with responsibility for accident and incident reporting</w:t>
            </w:r>
          </w:p>
        </w:tc>
        <w:tc>
          <w:tcPr>
            <w:tcW w:w="4264" w:type="dxa"/>
          </w:tcPr>
          <w:p w:rsidR="003B47C8" w:rsidRPr="00F20E34" w:rsidRDefault="00F20E34" w:rsidP="00F20E34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Clare Bolton</w:t>
            </w:r>
            <w:bookmarkStart w:id="0" w:name="_GoBack"/>
            <w:bookmarkEnd w:id="0"/>
          </w:p>
        </w:tc>
      </w:tr>
    </w:tbl>
    <w:p w:rsidR="00F20E34" w:rsidRDefault="00F20E34"/>
    <w:sectPr w:rsidR="00F20E3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DA9" w:rsidRDefault="00016DA9" w:rsidP="00F20E34">
      <w:pPr>
        <w:spacing w:after="0" w:line="240" w:lineRule="auto"/>
      </w:pPr>
      <w:r>
        <w:separator/>
      </w:r>
    </w:p>
  </w:endnote>
  <w:endnote w:type="continuationSeparator" w:id="0">
    <w:p w:rsidR="00016DA9" w:rsidRDefault="00016DA9" w:rsidP="00F2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E34" w:rsidRDefault="00F20E34">
    <w:pPr>
      <w:pStyle w:val="Footer"/>
    </w:pPr>
    <w:r>
      <w:t>Updated September 2025</w:t>
    </w:r>
  </w:p>
  <w:p w:rsidR="00F20E34" w:rsidRDefault="00F20E34">
    <w:pPr>
      <w:pStyle w:val="Footer"/>
    </w:pPr>
    <w:r>
      <w:t>Review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DA9" w:rsidRDefault="00016DA9" w:rsidP="00F20E34">
      <w:pPr>
        <w:spacing w:after="0" w:line="240" w:lineRule="auto"/>
      </w:pPr>
      <w:r>
        <w:separator/>
      </w:r>
    </w:p>
  </w:footnote>
  <w:footnote w:type="continuationSeparator" w:id="0">
    <w:p w:rsidR="00016DA9" w:rsidRDefault="00016DA9" w:rsidP="00F2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E34" w:rsidRPr="00F20E34" w:rsidRDefault="00F20E34" w:rsidP="00F20E34">
    <w:pPr>
      <w:pStyle w:val="Header"/>
    </w:pPr>
    <w:r w:rsidRPr="00473275">
      <w:rPr>
        <w:rFonts w:ascii="Arial" w:hAnsi="Arial" w:cs="Arial"/>
        <w:b/>
        <w:bCs/>
        <w:noProof/>
        <w:color w:val="231F20"/>
        <w:kern w:val="36"/>
        <w:sz w:val="36"/>
        <w:szCs w:val="36"/>
      </w:rPr>
      <w:drawing>
        <wp:inline distT="0" distB="0" distL="0" distR="0" wp14:anchorId="0D276EDB" wp14:editId="3CD48D9E">
          <wp:extent cx="953921" cy="901756"/>
          <wp:effectExtent l="0" t="0" r="0" b="0"/>
          <wp:docPr id="1" name="Picture 1" descr="C:\Users\heather.kilcawley\Desktop\Crookhey\Crookhe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ther.kilcawley\Desktop\Crookhey\Crookhe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173" cy="97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 </w:t>
    </w:r>
    <w:proofErr w:type="spellStart"/>
    <w:r w:rsidRPr="00F20E34">
      <w:rPr>
        <w:b/>
        <w:sz w:val="28"/>
        <w:szCs w:val="28"/>
      </w:rPr>
      <w:t>Crookhey</w:t>
    </w:r>
    <w:proofErr w:type="spellEnd"/>
    <w:r>
      <w:rPr>
        <w:b/>
        <w:sz w:val="28"/>
        <w:szCs w:val="28"/>
      </w:rPr>
      <w:t xml:space="preserve"> H</w:t>
    </w:r>
    <w:r w:rsidRPr="00F20E34">
      <w:rPr>
        <w:b/>
        <w:sz w:val="28"/>
        <w:szCs w:val="28"/>
      </w:rPr>
      <w:t>all School</w:t>
    </w:r>
    <w:r>
      <w:rPr>
        <w:b/>
        <w:sz w:val="28"/>
        <w:szCs w:val="28"/>
      </w:rPr>
      <w:tab/>
    </w:r>
  </w:p>
  <w:p w:rsidR="00F20E34" w:rsidRPr="00F20E34" w:rsidRDefault="00F20E34" w:rsidP="00F20E34">
    <w:pPr>
      <w:pStyle w:val="Header"/>
      <w:jc w:val="center"/>
      <w:rPr>
        <w:b/>
        <w:sz w:val="28"/>
        <w:szCs w:val="28"/>
      </w:rPr>
    </w:pPr>
    <w:r w:rsidRPr="00F20E34">
      <w:rPr>
        <w:b/>
        <w:sz w:val="28"/>
        <w:szCs w:val="28"/>
      </w:rPr>
      <w:t>Health and Safety Arrangements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7D1"/>
    <w:multiLevelType w:val="hybridMultilevel"/>
    <w:tmpl w:val="5D7CB5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13952"/>
    <w:multiLevelType w:val="multilevel"/>
    <w:tmpl w:val="E70AF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34"/>
    <w:rsid w:val="00016DA9"/>
    <w:rsid w:val="003B47C8"/>
    <w:rsid w:val="00F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40B81"/>
  <w15:chartTrackingRefBased/>
  <w15:docId w15:val="{001407F6-7419-4A64-8906-9F52CAA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E34"/>
    <w:pPr>
      <w:spacing w:line="300" w:lineRule="auto"/>
    </w:pPr>
    <w:rPr>
      <w:rFonts w:ascii="Calibri" w:eastAsia="Times New Roman" w:hAnsi="Calibri" w:cs="Times New Roman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4"/>
    <w:rPr>
      <w:rFonts w:ascii="Calibri" w:eastAsia="Times New Roman" w:hAnsi="Calibri" w:cs="Times New Roman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4"/>
    <w:rPr>
      <w:rFonts w:ascii="Calibri" w:eastAsia="Times New Roman" w:hAnsi="Calibri" w:cs="Times New Roman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F2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Love</dc:creator>
  <cp:keywords/>
  <dc:description/>
  <cp:lastModifiedBy>Pauline Love</cp:lastModifiedBy>
  <cp:revision>2</cp:revision>
  <dcterms:created xsi:type="dcterms:W3CDTF">2025-08-28T21:17:00Z</dcterms:created>
  <dcterms:modified xsi:type="dcterms:W3CDTF">2025-08-28T21:44:00Z</dcterms:modified>
</cp:coreProperties>
</file>