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98EEA" w14:textId="77777777" w:rsidR="000F0CB3" w:rsidRDefault="000F0CB3">
      <w:r w:rsidRPr="000F0CB3">
        <w:rPr>
          <w:noProof/>
        </w:rPr>
        <w:drawing>
          <wp:anchor distT="0" distB="0" distL="114300" distR="114300" simplePos="0" relativeHeight="251685888" behindDoc="0" locked="0" layoutInCell="1" allowOverlap="1" wp14:anchorId="08ED2011" wp14:editId="0BF3D431">
            <wp:simplePos x="0" y="0"/>
            <wp:positionH relativeFrom="column">
              <wp:posOffset>-440267</wp:posOffset>
            </wp:positionH>
            <wp:positionV relativeFrom="paragraph">
              <wp:posOffset>-905933</wp:posOffset>
            </wp:positionV>
            <wp:extent cx="4852432" cy="1506643"/>
            <wp:effectExtent l="0" t="0" r="5715" b="0"/>
            <wp:wrapNone/>
            <wp:docPr id="19" name="Picture 19" descr="C:\Users\Matthew.Thorpe\AppData\Local\Microsoft\Windows\INetCache\Content.MSO\527EFFD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thew.Thorpe\AppData\Local\Microsoft\Windows\INetCache\Content.MSO\527EFFD5.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73704" cy="15132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0CB3">
        <w:rPr>
          <w:noProof/>
        </w:rPr>
        <w:drawing>
          <wp:anchor distT="0" distB="0" distL="114300" distR="114300" simplePos="0" relativeHeight="251684864" behindDoc="1" locked="0" layoutInCell="1" allowOverlap="1" wp14:anchorId="24200F21" wp14:editId="7CF128B8">
            <wp:simplePos x="0" y="0"/>
            <wp:positionH relativeFrom="column">
              <wp:posOffset>-1020445</wp:posOffset>
            </wp:positionH>
            <wp:positionV relativeFrom="paragraph">
              <wp:posOffset>-916940</wp:posOffset>
            </wp:positionV>
            <wp:extent cx="7655560" cy="10829290"/>
            <wp:effectExtent l="0" t="0" r="254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tions-Letterhead-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55560" cy="10829290"/>
                    </a:xfrm>
                    <a:prstGeom prst="rect">
                      <a:avLst/>
                    </a:prstGeom>
                  </pic:spPr>
                </pic:pic>
              </a:graphicData>
            </a:graphic>
            <wp14:sizeRelH relativeFrom="page">
              <wp14:pctWidth>0</wp14:pctWidth>
            </wp14:sizeRelH>
            <wp14:sizeRelV relativeFrom="page">
              <wp14:pctHeight>0</wp14:pctHeight>
            </wp14:sizeRelV>
          </wp:anchor>
        </w:drawing>
      </w:r>
    </w:p>
    <w:p w14:paraId="394C9288" w14:textId="2B081540" w:rsidR="000F0CB3" w:rsidRDefault="00C15D02">
      <w:r w:rsidRPr="000F0CB3">
        <w:rPr>
          <w:noProof/>
        </w:rPr>
        <mc:AlternateContent>
          <mc:Choice Requires="wps">
            <w:drawing>
              <wp:anchor distT="45720" distB="45720" distL="114300" distR="114300" simplePos="0" relativeHeight="251682816" behindDoc="0" locked="0" layoutInCell="1" allowOverlap="1" wp14:anchorId="0D8C2E24" wp14:editId="0FEEA034">
                <wp:simplePos x="0" y="0"/>
                <wp:positionH relativeFrom="page">
                  <wp:align>right</wp:align>
                </wp:positionH>
                <wp:positionV relativeFrom="paragraph">
                  <wp:posOffset>917364</wp:posOffset>
                </wp:positionV>
                <wp:extent cx="7520940" cy="2190750"/>
                <wp:effectExtent l="19050" t="19050" r="2286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0940" cy="2190750"/>
                        </a:xfrm>
                        <a:prstGeom prst="rect">
                          <a:avLst/>
                        </a:prstGeom>
                        <a:solidFill>
                          <a:srgbClr val="FFFFFF"/>
                        </a:solidFill>
                        <a:ln w="28575">
                          <a:solidFill>
                            <a:schemeClr val="accent1">
                              <a:lumMod val="60000"/>
                              <a:lumOff val="40000"/>
                            </a:schemeClr>
                          </a:solidFill>
                          <a:miter lim="800000"/>
                          <a:headEnd/>
                          <a:tailEnd/>
                        </a:ln>
                      </wps:spPr>
                      <wps:txbx>
                        <w:txbxContent>
                          <w:p w14:paraId="4553C9A9" w14:textId="0F51E5AC" w:rsidR="00D749CF" w:rsidRPr="008806CE" w:rsidRDefault="00D749CF" w:rsidP="00D749CF">
                            <w:pPr>
                              <w:spacing w:after="0" w:line="240" w:lineRule="auto"/>
                              <w:rPr>
                                <w:rFonts w:asciiTheme="majorHAnsi" w:eastAsia="Times New Roman" w:hAnsiTheme="majorHAnsi" w:cstheme="majorHAnsi"/>
                                <w:color w:val="000000"/>
                                <w:sz w:val="20"/>
                                <w:szCs w:val="20"/>
                                <w:u w:val="single"/>
                                <w14:ligatures w14:val="standardContextual"/>
                              </w:rPr>
                            </w:pPr>
                            <w:r w:rsidRPr="00D749CF">
                              <w:rPr>
                                <w:rFonts w:asciiTheme="majorHAnsi" w:eastAsia="Times New Roman" w:hAnsiTheme="majorHAnsi" w:cstheme="majorHAnsi"/>
                                <w:color w:val="000000"/>
                                <w:sz w:val="20"/>
                                <w:szCs w:val="20"/>
                                <w:u w:val="single"/>
                                <w14:ligatures w14:val="standardContextual"/>
                              </w:rPr>
                              <w:t>Science</w:t>
                            </w:r>
                            <w:r w:rsidR="008806CE">
                              <w:rPr>
                                <w:rFonts w:asciiTheme="majorHAnsi" w:eastAsia="Times New Roman" w:hAnsiTheme="majorHAnsi" w:cstheme="majorHAnsi"/>
                                <w:color w:val="000000"/>
                                <w:sz w:val="20"/>
                                <w:szCs w:val="20"/>
                                <w:u w:val="single"/>
                                <w14:ligatures w14:val="standardContextual"/>
                              </w:rPr>
                              <w:t xml:space="preserve"> </w:t>
                            </w:r>
                            <w:r w:rsidRPr="00D749CF">
                              <w:rPr>
                                <w:rFonts w:asciiTheme="majorHAnsi" w:hAnsiTheme="majorHAnsi" w:cstheme="majorHAnsi"/>
                                <w:sz w:val="20"/>
                                <w:szCs w:val="20"/>
                                <w14:ligatures w14:val="standardContextual"/>
                              </w:rPr>
                              <w:t xml:space="preserve">Year 10 Science: Pupils have been learning how to use a punnet square, predicting probability, how gender is inherited and about genetic conditions and how they are inherited including Polydactyly (classes 4,5 and 6) and Cystic Fibrosis (class 6). </w:t>
                            </w:r>
                          </w:p>
                          <w:p w14:paraId="65CCC293" w14:textId="10EB8E30" w:rsidR="00D749CF" w:rsidRPr="00D749CF" w:rsidRDefault="00D749CF" w:rsidP="00D749CF">
                            <w:pPr>
                              <w:spacing w:after="0" w:line="240" w:lineRule="auto"/>
                              <w:rPr>
                                <w:rFonts w:asciiTheme="majorHAnsi" w:hAnsiTheme="majorHAnsi" w:cstheme="majorHAnsi"/>
                                <w:sz w:val="20"/>
                                <w:szCs w:val="20"/>
                                <w14:ligatures w14:val="standardContextual"/>
                              </w:rPr>
                            </w:pPr>
                            <w:r w:rsidRPr="00D749CF">
                              <w:rPr>
                                <w:rFonts w:asciiTheme="majorHAnsi" w:hAnsiTheme="majorHAnsi" w:cstheme="majorHAnsi"/>
                                <w:sz w:val="20"/>
                                <w:szCs w:val="20"/>
                                <w14:ligatures w14:val="standardContextual"/>
                              </w:rPr>
                              <w:t xml:space="preserve">Year 11 Science: </w:t>
                            </w:r>
                            <w:r w:rsidR="0036516D">
                              <w:rPr>
                                <w:rFonts w:asciiTheme="majorHAnsi" w:hAnsiTheme="majorHAnsi" w:cstheme="majorHAnsi"/>
                                <w:sz w:val="20"/>
                                <w:szCs w:val="20"/>
                                <w14:ligatures w14:val="standardContextual"/>
                              </w:rPr>
                              <w:t>Pupils</w:t>
                            </w:r>
                            <w:r w:rsidRPr="00D749CF">
                              <w:rPr>
                                <w:rFonts w:asciiTheme="majorHAnsi" w:hAnsiTheme="majorHAnsi" w:cstheme="majorHAnsi"/>
                                <w:sz w:val="20"/>
                                <w:szCs w:val="20"/>
                                <w14:ligatures w14:val="standardContextual"/>
                              </w:rPr>
                              <w:t xml:space="preserve"> have been mainly focussing on Entry Level Certificate papers. With many successful achievements made this week. </w:t>
                            </w:r>
                          </w:p>
                          <w:p w14:paraId="0F6A970D" w14:textId="4BF49DF6" w:rsidR="00C15D02" w:rsidRPr="008806CE" w:rsidRDefault="00BD5A51" w:rsidP="008806CE">
                            <w:pPr>
                              <w:pStyle w:val="NoSpacing"/>
                              <w:rPr>
                                <w:rFonts w:asciiTheme="majorHAnsi" w:hAnsiTheme="majorHAnsi" w:cstheme="majorHAnsi"/>
                                <w:sz w:val="20"/>
                                <w:szCs w:val="20"/>
                                <w:u w:val="single"/>
                              </w:rPr>
                            </w:pPr>
                            <w:r w:rsidRPr="00C15D02">
                              <w:rPr>
                                <w:rFonts w:asciiTheme="majorHAnsi" w:hAnsiTheme="majorHAnsi" w:cstheme="majorHAnsi"/>
                                <w:sz w:val="20"/>
                                <w:szCs w:val="20"/>
                                <w:u w:val="single"/>
                              </w:rPr>
                              <w:t>Maths</w:t>
                            </w:r>
                            <w:r w:rsidR="008806CE">
                              <w:rPr>
                                <w:rFonts w:asciiTheme="majorHAnsi" w:hAnsiTheme="majorHAnsi" w:cstheme="majorHAnsi"/>
                                <w:sz w:val="20"/>
                                <w:szCs w:val="20"/>
                                <w:u w:val="single"/>
                              </w:rPr>
                              <w:t xml:space="preserve"> </w:t>
                            </w:r>
                            <w:r w:rsidR="00C15D02" w:rsidRPr="00C15D02">
                              <w:rPr>
                                <w:rFonts w:asciiTheme="majorHAnsi" w:hAnsiTheme="majorHAnsi" w:cstheme="majorHAnsi"/>
                                <w:sz w:val="20"/>
                                <w:szCs w:val="20"/>
                              </w:rPr>
                              <w:t>Class 1 – Functional Level 1 practice papers and exams, fractions of amounts, ordering and comparing decimals, rounding to decimal places, Entry level 2 exam, Entry level 3 practice papers</w:t>
                            </w:r>
                            <w:r w:rsidR="008806CE">
                              <w:rPr>
                                <w:rFonts w:asciiTheme="majorHAnsi" w:hAnsiTheme="majorHAnsi" w:cstheme="majorHAnsi"/>
                                <w:sz w:val="20"/>
                                <w:szCs w:val="20"/>
                              </w:rPr>
                              <w:t xml:space="preserve"> </w:t>
                            </w:r>
                            <w:r w:rsidR="00C15D02" w:rsidRPr="00C15D02">
                              <w:rPr>
                                <w:rFonts w:asciiTheme="majorHAnsi" w:hAnsiTheme="majorHAnsi" w:cstheme="majorHAnsi"/>
                                <w:sz w:val="20"/>
                                <w:szCs w:val="20"/>
                              </w:rPr>
                              <w:t>Class 2-  Entry Level 3 – Rounding 3 and 4-digits, rounding functional questions, checking answers by  estimating numbers, properties of 2D shapes and lines of symmetry</w:t>
                            </w:r>
                            <w:r w:rsidR="008806CE">
                              <w:rPr>
                                <w:rFonts w:asciiTheme="majorHAnsi" w:hAnsiTheme="majorHAnsi" w:cstheme="majorHAnsi"/>
                                <w:sz w:val="20"/>
                                <w:szCs w:val="20"/>
                              </w:rPr>
                              <w:t xml:space="preserve"> </w:t>
                            </w:r>
                            <w:r w:rsidR="00C15D02" w:rsidRPr="00C15D02">
                              <w:rPr>
                                <w:rFonts w:asciiTheme="majorHAnsi" w:hAnsiTheme="majorHAnsi" w:cstheme="majorHAnsi"/>
                                <w:sz w:val="20"/>
                                <w:szCs w:val="20"/>
                              </w:rPr>
                              <w:t>Class 3 - Entry Level 3 – Rounding 3 and 4-digits, rounding functional questions, checking answers by estimating numbers</w:t>
                            </w:r>
                            <w:r w:rsidR="008806CE">
                              <w:rPr>
                                <w:rFonts w:asciiTheme="majorHAnsi" w:hAnsiTheme="majorHAnsi" w:cstheme="majorHAnsi"/>
                                <w:sz w:val="20"/>
                                <w:szCs w:val="20"/>
                              </w:rPr>
                              <w:t xml:space="preserve"> </w:t>
                            </w:r>
                            <w:r w:rsidR="00C15D02" w:rsidRPr="00C15D02">
                              <w:rPr>
                                <w:rFonts w:asciiTheme="majorHAnsi" w:hAnsiTheme="majorHAnsi" w:cstheme="majorHAnsi"/>
                                <w:sz w:val="20"/>
                                <w:szCs w:val="20"/>
                              </w:rPr>
                              <w:t>Class 4,5, 6– Squares and square roots, cubes and cube roots, inverse operation, higher powers, calculating with index notation including calculator skill</w:t>
                            </w:r>
                          </w:p>
                          <w:p w14:paraId="321E7001" w14:textId="4FD090DA" w:rsidR="00C15D02" w:rsidRDefault="00BD5A51" w:rsidP="00C15D02">
                            <w:r w:rsidRPr="00BD5A51">
                              <w:rPr>
                                <w:sz w:val="20"/>
                                <w:szCs w:val="20"/>
                                <w:u w:val="single"/>
                              </w:rPr>
                              <w:t>English</w:t>
                            </w:r>
                            <w:r w:rsidR="00C15D02" w:rsidRPr="00C15D02">
                              <w:t xml:space="preserve"> </w:t>
                            </w:r>
                            <w:r w:rsidR="00C15D02">
                              <w:t xml:space="preserve">Class 1- Practised Paper 1, Q2 by considering how Steinbeck presented the conflict at the opening of, “The </w:t>
                            </w:r>
                            <w:proofErr w:type="spellStart"/>
                            <w:r w:rsidR="00C15D02">
                              <w:t>Pearl</w:t>
                            </w:r>
                            <w:proofErr w:type="gramStart"/>
                            <w:r w:rsidR="00C15D02">
                              <w:t>.”Class</w:t>
                            </w:r>
                            <w:proofErr w:type="spellEnd"/>
                            <w:proofErr w:type="gramEnd"/>
                            <w:r w:rsidR="00C15D02">
                              <w:t xml:space="preserve"> 2,4,5 and 6- Began looking at Functional Skills tasks through a piece of work based around Marvel Comics. Students have completed reading comprehension and layout tasks as well as creating their own characters and began planning a letter to persuade Marvel executives to use feature their character in a comic.</w:t>
                            </w:r>
                          </w:p>
                          <w:p w14:paraId="54BB9DD8" w14:textId="77777777" w:rsidR="00C15D02" w:rsidRDefault="00C15D02" w:rsidP="00C15D02"/>
                          <w:p w14:paraId="3CA34C3F" w14:textId="77777777" w:rsidR="00C15D02" w:rsidRDefault="00C15D02" w:rsidP="00C15D02">
                            <w:r>
                              <w:t>Class 3- Continued to work on literacy and comprehension. Each pupil worked on tasks specific to their needs.</w:t>
                            </w:r>
                          </w:p>
                          <w:p w14:paraId="31138255" w14:textId="5FB0F27D" w:rsidR="00C15D02" w:rsidRPr="00C15D02" w:rsidRDefault="00C15D02" w:rsidP="00C15D02">
                            <w:pPr>
                              <w:rPr>
                                <w:sz w:val="20"/>
                                <w:szCs w:val="2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8C2E24" id="_x0000_t202" coordsize="21600,21600" o:spt="202" path="m,l,21600r21600,l21600,xe">
                <v:stroke joinstyle="miter"/>
                <v:path gradientshapeok="t" o:connecttype="rect"/>
              </v:shapetype>
              <v:shape id="Text Box 2" o:spid="_x0000_s1026" type="#_x0000_t202" style="position:absolute;margin-left:541pt;margin-top:72.25pt;width:592.2pt;height:172.5pt;z-index:25168281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" strokecolor="#8eaadb [1940]" strokeweight="2.25pt">
                <v:textbox>
                  <w:txbxContent>
                    <w:p w14:paraId="4553C9A9" w14:textId="0F51E5AC" w:rsidR="00D749CF" w:rsidRPr="008806CE" w:rsidRDefault="00D749CF" w:rsidP="00D749CF">
                      <w:pPr>
                        <w:spacing w:after="0" w:line="240" w:lineRule="auto"/>
                        <w:rPr>
                          <w:rFonts w:asciiTheme="majorHAnsi" w:eastAsia="Times New Roman" w:hAnsiTheme="majorHAnsi" w:cstheme="majorHAnsi"/>
                          <w:color w:val="000000"/>
                          <w:sz w:val="20"/>
                          <w:szCs w:val="20"/>
                          <w:u w:val="single"/>
                          <w14:ligatures w14:val="standardContextual"/>
                        </w:rPr>
                      </w:pPr>
                      <w:r w:rsidRPr="00D749CF">
                        <w:rPr>
                          <w:rFonts w:asciiTheme="majorHAnsi" w:eastAsia="Times New Roman" w:hAnsiTheme="majorHAnsi" w:cstheme="majorHAnsi"/>
                          <w:color w:val="000000"/>
                          <w:sz w:val="20"/>
                          <w:szCs w:val="20"/>
                          <w:u w:val="single"/>
                          <w14:ligatures w14:val="standardContextual"/>
                        </w:rPr>
                        <w:t>Science</w:t>
                      </w:r>
                      <w:r w:rsidR="008806CE">
                        <w:rPr>
                          <w:rFonts w:asciiTheme="majorHAnsi" w:eastAsia="Times New Roman" w:hAnsiTheme="majorHAnsi" w:cstheme="majorHAnsi"/>
                          <w:color w:val="000000"/>
                          <w:sz w:val="20"/>
                          <w:szCs w:val="20"/>
                          <w:u w:val="single"/>
                          <w14:ligatures w14:val="standardContextual"/>
                        </w:rPr>
                        <w:t xml:space="preserve"> </w:t>
                      </w:r>
                      <w:r w:rsidRPr="00D749CF">
                        <w:rPr>
                          <w:rFonts w:asciiTheme="majorHAnsi" w:hAnsiTheme="majorHAnsi" w:cstheme="majorHAnsi"/>
                          <w:sz w:val="20"/>
                          <w:szCs w:val="20"/>
                          <w14:ligatures w14:val="standardContextual"/>
                        </w:rPr>
                        <w:t xml:space="preserve">Year 10 Science: Pupils have been learning how to use a punnet square, predicting probability, how gender is inherited and about genetic conditions and how they are inherited including Polydactyly (classes 4,5 and 6) and Cystic Fibrosis (class 6). </w:t>
                      </w:r>
                    </w:p>
                    <w:p w14:paraId="65CCC293" w14:textId="10EB8E30" w:rsidR="00D749CF" w:rsidRPr="00D749CF" w:rsidRDefault="00D749CF" w:rsidP="00D749CF">
                      <w:pPr>
                        <w:spacing w:after="0" w:line="240" w:lineRule="auto"/>
                        <w:rPr>
                          <w:rFonts w:asciiTheme="majorHAnsi" w:hAnsiTheme="majorHAnsi" w:cstheme="majorHAnsi"/>
                          <w:sz w:val="20"/>
                          <w:szCs w:val="20"/>
                          <w14:ligatures w14:val="standardContextual"/>
                        </w:rPr>
                      </w:pPr>
                      <w:r w:rsidRPr="00D749CF">
                        <w:rPr>
                          <w:rFonts w:asciiTheme="majorHAnsi" w:hAnsiTheme="majorHAnsi" w:cstheme="majorHAnsi"/>
                          <w:sz w:val="20"/>
                          <w:szCs w:val="20"/>
                          <w14:ligatures w14:val="standardContextual"/>
                        </w:rPr>
                        <w:t xml:space="preserve">Year 11 Science: </w:t>
                      </w:r>
                      <w:r w:rsidR="0036516D">
                        <w:rPr>
                          <w:rFonts w:asciiTheme="majorHAnsi" w:hAnsiTheme="majorHAnsi" w:cstheme="majorHAnsi"/>
                          <w:sz w:val="20"/>
                          <w:szCs w:val="20"/>
                          <w14:ligatures w14:val="standardContextual"/>
                        </w:rPr>
                        <w:t>Pupils</w:t>
                      </w:r>
                      <w:r w:rsidRPr="00D749CF">
                        <w:rPr>
                          <w:rFonts w:asciiTheme="majorHAnsi" w:hAnsiTheme="majorHAnsi" w:cstheme="majorHAnsi"/>
                          <w:sz w:val="20"/>
                          <w:szCs w:val="20"/>
                          <w14:ligatures w14:val="standardContextual"/>
                        </w:rPr>
                        <w:t xml:space="preserve"> have been mainly focussing on Entry Level Certificate papers. With many successful achievements made this week. </w:t>
                      </w:r>
                    </w:p>
                    <w:p w14:paraId="0F6A970D" w14:textId="4BF49DF6" w:rsidR="00C15D02" w:rsidRPr="008806CE" w:rsidRDefault="00BD5A51" w:rsidP="008806CE">
                      <w:pPr>
                        <w:pStyle w:val="NoSpacing"/>
                        <w:rPr>
                          <w:rFonts w:asciiTheme="majorHAnsi" w:hAnsiTheme="majorHAnsi" w:cstheme="majorHAnsi"/>
                          <w:sz w:val="20"/>
                          <w:szCs w:val="20"/>
                          <w:u w:val="single"/>
                        </w:rPr>
                      </w:pPr>
                      <w:r w:rsidRPr="00C15D02">
                        <w:rPr>
                          <w:rFonts w:asciiTheme="majorHAnsi" w:hAnsiTheme="majorHAnsi" w:cstheme="majorHAnsi"/>
                          <w:sz w:val="20"/>
                          <w:szCs w:val="20"/>
                          <w:u w:val="single"/>
                        </w:rPr>
                        <w:t>Maths</w:t>
                      </w:r>
                      <w:r w:rsidR="008806CE">
                        <w:rPr>
                          <w:rFonts w:asciiTheme="majorHAnsi" w:hAnsiTheme="majorHAnsi" w:cstheme="majorHAnsi"/>
                          <w:sz w:val="20"/>
                          <w:szCs w:val="20"/>
                          <w:u w:val="single"/>
                        </w:rPr>
                        <w:t xml:space="preserve"> </w:t>
                      </w:r>
                      <w:r w:rsidR="00C15D02" w:rsidRPr="00C15D02">
                        <w:rPr>
                          <w:rFonts w:asciiTheme="majorHAnsi" w:hAnsiTheme="majorHAnsi" w:cstheme="majorHAnsi"/>
                          <w:sz w:val="20"/>
                          <w:szCs w:val="20"/>
                        </w:rPr>
                        <w:t>Class 1 – Functional Level 1 practice papers and exams, fractions of amounts, ordering and comparing decimals, rounding to decimal places, Entry level 2 exam, Entry level 3 practice papers</w:t>
                      </w:r>
                      <w:r w:rsidR="008806CE">
                        <w:rPr>
                          <w:rFonts w:asciiTheme="majorHAnsi" w:hAnsiTheme="majorHAnsi" w:cstheme="majorHAnsi"/>
                          <w:sz w:val="20"/>
                          <w:szCs w:val="20"/>
                        </w:rPr>
                        <w:t xml:space="preserve"> </w:t>
                      </w:r>
                      <w:r w:rsidR="00C15D02" w:rsidRPr="00C15D02">
                        <w:rPr>
                          <w:rFonts w:asciiTheme="majorHAnsi" w:hAnsiTheme="majorHAnsi" w:cstheme="majorHAnsi"/>
                          <w:sz w:val="20"/>
                          <w:szCs w:val="20"/>
                        </w:rPr>
                        <w:t>Class 2-  Entry Level 3 – Rounding 3 and 4-digits, rounding functional questions, checking answers by  estimating numbers, properties of 2D shapes and lines of symmetry</w:t>
                      </w:r>
                      <w:r w:rsidR="008806CE">
                        <w:rPr>
                          <w:rFonts w:asciiTheme="majorHAnsi" w:hAnsiTheme="majorHAnsi" w:cstheme="majorHAnsi"/>
                          <w:sz w:val="20"/>
                          <w:szCs w:val="20"/>
                        </w:rPr>
                        <w:t xml:space="preserve"> </w:t>
                      </w:r>
                      <w:r w:rsidR="00C15D02" w:rsidRPr="00C15D02">
                        <w:rPr>
                          <w:rFonts w:asciiTheme="majorHAnsi" w:hAnsiTheme="majorHAnsi" w:cstheme="majorHAnsi"/>
                          <w:sz w:val="20"/>
                          <w:szCs w:val="20"/>
                        </w:rPr>
                        <w:t>Class 3 - Entry Level 3 – Rounding 3 and 4-digits, rounding functional questions, checking answers by estimating numbers</w:t>
                      </w:r>
                      <w:r w:rsidR="008806CE">
                        <w:rPr>
                          <w:rFonts w:asciiTheme="majorHAnsi" w:hAnsiTheme="majorHAnsi" w:cstheme="majorHAnsi"/>
                          <w:sz w:val="20"/>
                          <w:szCs w:val="20"/>
                        </w:rPr>
                        <w:t xml:space="preserve"> </w:t>
                      </w:r>
                      <w:r w:rsidR="00C15D02" w:rsidRPr="00C15D02">
                        <w:rPr>
                          <w:rFonts w:asciiTheme="majorHAnsi" w:hAnsiTheme="majorHAnsi" w:cstheme="majorHAnsi"/>
                          <w:sz w:val="20"/>
                          <w:szCs w:val="20"/>
                        </w:rPr>
                        <w:t>Class 4,5, 6– Squares and square roots, cubes and cube roots, inverse operation, higher powers, calculating with index notation including calculator skill</w:t>
                      </w:r>
                    </w:p>
                    <w:p w14:paraId="321E7001" w14:textId="4FD090DA" w:rsidR="00C15D02" w:rsidRDefault="00BD5A51" w:rsidP="00C15D02">
                      <w:r w:rsidRPr="00BD5A51">
                        <w:rPr>
                          <w:sz w:val="20"/>
                          <w:szCs w:val="20"/>
                          <w:u w:val="single"/>
                        </w:rPr>
                        <w:t>English</w:t>
                      </w:r>
                      <w:r w:rsidR="00C15D02" w:rsidRPr="00C15D02">
                        <w:t xml:space="preserve"> </w:t>
                      </w:r>
                      <w:r w:rsidR="00C15D02">
                        <w:t xml:space="preserve">Class 1- Practised Paper 1, Q2 by considering how Steinbeck presented the conflict at the opening of, “The </w:t>
                      </w:r>
                      <w:proofErr w:type="spellStart"/>
                      <w:r w:rsidR="00C15D02">
                        <w:t>Pearl</w:t>
                      </w:r>
                      <w:proofErr w:type="gramStart"/>
                      <w:r w:rsidR="00C15D02">
                        <w:t>.”Class</w:t>
                      </w:r>
                      <w:proofErr w:type="spellEnd"/>
                      <w:proofErr w:type="gramEnd"/>
                      <w:r w:rsidR="00C15D02">
                        <w:t xml:space="preserve"> 2,4,5 and 6- Began looking at Functional Skills tasks through a piece of work based around Marvel Comics. Students have completed reading comprehension and layout tasks as well as creating their own characters and began planning a letter to persuade Marvel executives to use feature their character in a comic.</w:t>
                      </w:r>
                    </w:p>
                    <w:p w14:paraId="54BB9DD8" w14:textId="77777777" w:rsidR="00C15D02" w:rsidRDefault="00C15D02" w:rsidP="00C15D02"/>
                    <w:p w14:paraId="3CA34C3F" w14:textId="77777777" w:rsidR="00C15D02" w:rsidRDefault="00C15D02" w:rsidP="00C15D02">
                      <w:r>
                        <w:t>Class 3- Continued to work on literacy and comprehension. Each pupil worked on tasks specific to their needs.</w:t>
                      </w:r>
                    </w:p>
                    <w:p w14:paraId="31138255" w14:textId="5FB0F27D" w:rsidR="00C15D02" w:rsidRPr="00C15D02" w:rsidRDefault="00C15D02" w:rsidP="00C15D02">
                      <w:pPr>
                        <w:rPr>
                          <w:sz w:val="20"/>
                          <w:szCs w:val="20"/>
                          <w:u w:val="single"/>
                        </w:rPr>
                      </w:pPr>
                    </w:p>
                  </w:txbxContent>
                </v:textbox>
                <w10:wrap type="square" anchorx="page"/>
              </v:shape>
            </w:pict>
          </mc:Fallback>
        </mc:AlternateContent>
      </w:r>
      <w:r w:rsidR="00334AC0" w:rsidRPr="000F0CB3">
        <w:rPr>
          <w:noProof/>
        </w:rPr>
        <mc:AlternateContent>
          <mc:Choice Requires="wps">
            <w:drawing>
              <wp:anchor distT="45720" distB="45720" distL="114300" distR="114300" simplePos="0" relativeHeight="251701248" behindDoc="0" locked="0" layoutInCell="1" allowOverlap="1" wp14:anchorId="5069C5D0" wp14:editId="12C73466">
                <wp:simplePos x="0" y="0"/>
                <wp:positionH relativeFrom="page">
                  <wp:align>left</wp:align>
                </wp:positionH>
                <wp:positionV relativeFrom="paragraph">
                  <wp:posOffset>6812474</wp:posOffset>
                </wp:positionV>
                <wp:extent cx="4990455" cy="2785110"/>
                <wp:effectExtent l="19050" t="19050" r="2032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0455" cy="2785110"/>
                        </a:xfrm>
                        <a:prstGeom prst="rect">
                          <a:avLst/>
                        </a:prstGeom>
                        <a:solidFill>
                          <a:srgbClr val="FFFFFF"/>
                        </a:solidFill>
                        <a:ln w="28575">
                          <a:solidFill>
                            <a:schemeClr val="accent1">
                              <a:lumMod val="60000"/>
                              <a:lumOff val="40000"/>
                            </a:schemeClr>
                          </a:solidFill>
                          <a:miter lim="800000"/>
                          <a:headEnd/>
                          <a:tailEnd/>
                        </a:ln>
                      </wps:spPr>
                      <wps:txbx>
                        <w:txbxContent>
                          <w:p w14:paraId="17CC51C6" w14:textId="77777777" w:rsidR="00852101" w:rsidRDefault="00852101" w:rsidP="003E1131">
                            <w:pPr>
                              <w:pStyle w:val="NoSpacing"/>
                              <w:jc w:val="center"/>
                              <w:rPr>
                                <w:color w:val="4472C4" w:themeColor="accent1"/>
                                <w:sz w:val="24"/>
                                <w:szCs w:val="24"/>
                              </w:rPr>
                            </w:pPr>
                            <w:r w:rsidRPr="003E1131">
                              <w:rPr>
                                <w:b/>
                                <w:color w:val="4472C4" w:themeColor="accent1"/>
                                <w:sz w:val="24"/>
                                <w:szCs w:val="24"/>
                              </w:rPr>
                              <w:t>Thought’s from the Head</w:t>
                            </w:r>
                          </w:p>
                          <w:p w14:paraId="126EEAA6" w14:textId="66A58652" w:rsidR="00CD0D0C" w:rsidRDefault="00CD0D0C" w:rsidP="00CD0D0C">
                            <w:r>
                              <w:rPr>
                                <w:b/>
                                <w:bCs/>
                                <w:i/>
                                <w:iCs/>
                              </w:rPr>
                              <w:t xml:space="preserve">The other day I was walking along the beach when I noticed a young boy picking something off the sand and throwing it into the sea. As I got closer, I realised the child was throwing stranded starfishes that had washed up on the shore back into the waves. I asked the boy what he was doing. “The starfish will die if they’re still </w:t>
                            </w:r>
                            <w:proofErr w:type="gramStart"/>
                            <w:r w:rsidR="00334AC0">
                              <w:rPr>
                                <w:b/>
                                <w:bCs/>
                                <w:i/>
                                <w:iCs/>
                              </w:rPr>
                              <w:t>O</w:t>
                            </w:r>
                            <w:r>
                              <w:rPr>
                                <w:b/>
                                <w:bCs/>
                                <w:i/>
                                <w:iCs/>
                              </w:rPr>
                              <w:t>n</w:t>
                            </w:r>
                            <w:proofErr w:type="gramEnd"/>
                            <w:r>
                              <w:rPr>
                                <w:b/>
                                <w:bCs/>
                                <w:i/>
                                <w:iCs/>
                              </w:rPr>
                              <w:t xml:space="preserve"> the shore when the sun rises,” he replied. I was a bit unsure and said, “But that’s pointless! This is a massive beach and thousands of starfish. It doesn’t matter how many you return to the </w:t>
                            </w:r>
                            <w:proofErr w:type="gramStart"/>
                            <w:r>
                              <w:rPr>
                                <w:b/>
                                <w:bCs/>
                                <w:i/>
                                <w:iCs/>
                              </w:rPr>
                              <w:t>water,</w:t>
                            </w:r>
                            <w:proofErr w:type="gramEnd"/>
                            <w:r>
                              <w:rPr>
                                <w:b/>
                                <w:bCs/>
                                <w:i/>
                                <w:iCs/>
                              </w:rPr>
                              <w:t xml:space="preserve"> you can’t make a difference.</w:t>
                            </w:r>
                            <w:r w:rsidR="00334AC0">
                              <w:rPr>
                                <w:b/>
                                <w:bCs/>
                                <w:i/>
                                <w:iCs/>
                              </w:rPr>
                              <w:t xml:space="preserve"> </w:t>
                            </w:r>
                            <w:proofErr w:type="gramStart"/>
                            <w:r>
                              <w:rPr>
                                <w:b/>
                                <w:bCs/>
                                <w:i/>
                                <w:iCs/>
                              </w:rPr>
                              <w:t>”The</w:t>
                            </w:r>
                            <w:proofErr w:type="gramEnd"/>
                            <w:r>
                              <w:rPr>
                                <w:b/>
                                <w:bCs/>
                                <w:i/>
                                <w:iCs/>
                              </w:rPr>
                              <w:t xml:space="preserve"> boy just looked at me, bent down, picked up another starfish, and tossed it into the sea.</w:t>
                            </w:r>
                            <w:r w:rsidR="00334AC0">
                              <w:rPr>
                                <w:b/>
                                <w:bCs/>
                                <w:i/>
                                <w:iCs/>
                              </w:rPr>
                              <w:t xml:space="preserve"> </w:t>
                            </w:r>
                            <w:r>
                              <w:rPr>
                                <w:b/>
                                <w:bCs/>
                                <w:i/>
                                <w:iCs/>
                              </w:rPr>
                              <w:t>“It matters to this one,” he said.</w:t>
                            </w:r>
                            <w:r w:rsidR="00334AC0">
                              <w:rPr>
                                <w:b/>
                                <w:bCs/>
                                <w:i/>
                                <w:iCs/>
                              </w:rPr>
                              <w:t xml:space="preserve"> </w:t>
                            </w:r>
                            <w:r>
                              <w:rPr>
                                <w:b/>
                                <w:bCs/>
                                <w:i/>
                                <w:iCs/>
                              </w:rPr>
                              <w:t>Moral of the story:</w:t>
                            </w:r>
                            <w:r w:rsidR="00334AC0">
                              <w:rPr>
                                <w:b/>
                                <w:bCs/>
                                <w:i/>
                                <w:iCs/>
                              </w:rPr>
                              <w:t xml:space="preserve"> </w:t>
                            </w:r>
                            <w:r>
                              <w:rPr>
                                <w:b/>
                                <w:bCs/>
                                <w:i/>
                                <w:iCs/>
                              </w:rPr>
                              <w:t>No matter the odds of success or the scale of the challenge, your actions can make a difference. It’s better to light a candle than complain about the dark.</w:t>
                            </w:r>
                            <w:r w:rsidR="00334AC0">
                              <w:rPr>
                                <w:b/>
                                <w:bCs/>
                                <w:i/>
                                <w:iCs/>
                              </w:rPr>
                              <w:t xml:space="preserve"> </w:t>
                            </w:r>
                            <w:r>
                              <w:rPr>
                                <w:b/>
                                <w:bCs/>
                                <w:i/>
                                <w:iCs/>
                              </w:rPr>
                              <w:t xml:space="preserve">Every little </w:t>
                            </w:r>
                            <w:proofErr w:type="gramStart"/>
                            <w:r>
                              <w:rPr>
                                <w:b/>
                                <w:bCs/>
                                <w:i/>
                                <w:iCs/>
                              </w:rPr>
                              <w:t>counts</w:t>
                            </w:r>
                            <w:proofErr w:type="gramEnd"/>
                            <w:r>
                              <w:rPr>
                                <w:b/>
                                <w:bCs/>
                                <w:i/>
                                <w:iCs/>
                              </w:rPr>
                              <w:t>. Doing something to make a positive change is always better than nothing!</w:t>
                            </w:r>
                          </w:p>
                          <w:p w14:paraId="1469CAC3" w14:textId="77777777" w:rsidR="00852101" w:rsidRPr="003E1131" w:rsidRDefault="00852101" w:rsidP="003E1131">
                            <w:pPr>
                              <w:pStyle w:val="NoSpacing"/>
                              <w:rPr>
                                <w:color w:val="4472C4" w:themeColor="accen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69C5D0" id="_x0000_s1027" type="#_x0000_t202" style="position:absolute;margin-left:0;margin-top:536.4pt;width:392.95pt;height:219.3pt;z-index:251701248;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" strokecolor="#8eaadb [1940]" strokeweight="2.25pt">
                <v:textbox>
                  <w:txbxContent>
                    <w:p w14:paraId="17CC51C6" w14:textId="77777777" w:rsidR="00852101" w:rsidRDefault="00852101" w:rsidP="003E1131">
                      <w:pPr>
                        <w:pStyle w:val="NoSpacing"/>
                        <w:jc w:val="center"/>
                        <w:rPr>
                          <w:color w:val="4472C4" w:themeColor="accent1"/>
                          <w:sz w:val="24"/>
                          <w:szCs w:val="24"/>
                        </w:rPr>
                      </w:pPr>
                      <w:r w:rsidRPr="003E1131">
                        <w:rPr>
                          <w:b/>
                          <w:color w:val="4472C4" w:themeColor="accent1"/>
                          <w:sz w:val="24"/>
                          <w:szCs w:val="24"/>
                        </w:rPr>
                        <w:t>Thought’s from the Head</w:t>
                      </w:r>
                    </w:p>
                    <w:p w14:paraId="126EEAA6" w14:textId="66A58652" w:rsidR="00CD0D0C" w:rsidRDefault="00CD0D0C" w:rsidP="00CD0D0C">
                      <w:r>
                        <w:rPr>
                          <w:b/>
                          <w:bCs/>
                          <w:i/>
                          <w:iCs/>
                        </w:rPr>
                        <w:t xml:space="preserve">The other day I was walking along the beach when I noticed a young boy picking something off the sand and throwing it into the sea. As I got closer, I realised the child was throwing stranded starfishes that had washed up on the shore back into the waves. I asked the boy what he was doing. “The starfish will die if they’re still </w:t>
                      </w:r>
                      <w:proofErr w:type="gramStart"/>
                      <w:r w:rsidR="00334AC0">
                        <w:rPr>
                          <w:b/>
                          <w:bCs/>
                          <w:i/>
                          <w:iCs/>
                        </w:rPr>
                        <w:t>O</w:t>
                      </w:r>
                      <w:r>
                        <w:rPr>
                          <w:b/>
                          <w:bCs/>
                          <w:i/>
                          <w:iCs/>
                        </w:rPr>
                        <w:t>n</w:t>
                      </w:r>
                      <w:proofErr w:type="gramEnd"/>
                      <w:r>
                        <w:rPr>
                          <w:b/>
                          <w:bCs/>
                          <w:i/>
                          <w:iCs/>
                        </w:rPr>
                        <w:t xml:space="preserve"> the shore when the sun rises,” he replied. I was a bit unsure and said, “But that’s pointless! This is a massive beach and thousands of starfish. It doesn’t matter how many you return to the </w:t>
                      </w:r>
                      <w:proofErr w:type="gramStart"/>
                      <w:r>
                        <w:rPr>
                          <w:b/>
                          <w:bCs/>
                          <w:i/>
                          <w:iCs/>
                        </w:rPr>
                        <w:t>water,</w:t>
                      </w:r>
                      <w:proofErr w:type="gramEnd"/>
                      <w:r>
                        <w:rPr>
                          <w:b/>
                          <w:bCs/>
                          <w:i/>
                          <w:iCs/>
                        </w:rPr>
                        <w:t xml:space="preserve"> you can’t make a difference.</w:t>
                      </w:r>
                      <w:r w:rsidR="00334AC0">
                        <w:rPr>
                          <w:b/>
                          <w:bCs/>
                          <w:i/>
                          <w:iCs/>
                        </w:rPr>
                        <w:t xml:space="preserve"> </w:t>
                      </w:r>
                      <w:proofErr w:type="gramStart"/>
                      <w:r>
                        <w:rPr>
                          <w:b/>
                          <w:bCs/>
                          <w:i/>
                          <w:iCs/>
                        </w:rPr>
                        <w:t>”The</w:t>
                      </w:r>
                      <w:proofErr w:type="gramEnd"/>
                      <w:r>
                        <w:rPr>
                          <w:b/>
                          <w:bCs/>
                          <w:i/>
                          <w:iCs/>
                        </w:rPr>
                        <w:t xml:space="preserve"> boy just looked at me, bent down, picked up another starfish, and tossed it into the sea.</w:t>
                      </w:r>
                      <w:r w:rsidR="00334AC0">
                        <w:rPr>
                          <w:b/>
                          <w:bCs/>
                          <w:i/>
                          <w:iCs/>
                        </w:rPr>
                        <w:t xml:space="preserve"> </w:t>
                      </w:r>
                      <w:r>
                        <w:rPr>
                          <w:b/>
                          <w:bCs/>
                          <w:i/>
                          <w:iCs/>
                        </w:rPr>
                        <w:t>“It matters to this one,” he said.</w:t>
                      </w:r>
                      <w:r w:rsidR="00334AC0">
                        <w:rPr>
                          <w:b/>
                          <w:bCs/>
                          <w:i/>
                          <w:iCs/>
                        </w:rPr>
                        <w:t xml:space="preserve"> </w:t>
                      </w:r>
                      <w:r>
                        <w:rPr>
                          <w:b/>
                          <w:bCs/>
                          <w:i/>
                          <w:iCs/>
                        </w:rPr>
                        <w:t>Moral of the story:</w:t>
                      </w:r>
                      <w:r w:rsidR="00334AC0">
                        <w:rPr>
                          <w:b/>
                          <w:bCs/>
                          <w:i/>
                          <w:iCs/>
                        </w:rPr>
                        <w:t xml:space="preserve"> </w:t>
                      </w:r>
                      <w:r>
                        <w:rPr>
                          <w:b/>
                          <w:bCs/>
                          <w:i/>
                          <w:iCs/>
                        </w:rPr>
                        <w:t>No matter the odds of success or the scale of the challenge, your actions can make a difference. It’s better to light a candle than complain about the dark.</w:t>
                      </w:r>
                      <w:r w:rsidR="00334AC0">
                        <w:rPr>
                          <w:b/>
                          <w:bCs/>
                          <w:i/>
                          <w:iCs/>
                        </w:rPr>
                        <w:t xml:space="preserve"> </w:t>
                      </w:r>
                      <w:r>
                        <w:rPr>
                          <w:b/>
                          <w:bCs/>
                          <w:i/>
                          <w:iCs/>
                        </w:rPr>
                        <w:t xml:space="preserve">Every little </w:t>
                      </w:r>
                      <w:proofErr w:type="gramStart"/>
                      <w:r>
                        <w:rPr>
                          <w:b/>
                          <w:bCs/>
                          <w:i/>
                          <w:iCs/>
                        </w:rPr>
                        <w:t>counts</w:t>
                      </w:r>
                      <w:proofErr w:type="gramEnd"/>
                      <w:r>
                        <w:rPr>
                          <w:b/>
                          <w:bCs/>
                          <w:i/>
                          <w:iCs/>
                        </w:rPr>
                        <w:t>. Doing something to make a positive change is always better than nothing!</w:t>
                      </w:r>
                    </w:p>
                    <w:p w14:paraId="1469CAC3" w14:textId="77777777" w:rsidR="00852101" w:rsidRPr="003E1131" w:rsidRDefault="00852101" w:rsidP="003E1131">
                      <w:pPr>
                        <w:pStyle w:val="NoSpacing"/>
                        <w:rPr>
                          <w:color w:val="4472C4" w:themeColor="accent1"/>
                        </w:rPr>
                      </w:pPr>
                    </w:p>
                  </w:txbxContent>
                </v:textbox>
                <w10:wrap anchorx="page"/>
              </v:shape>
            </w:pict>
          </mc:Fallback>
        </mc:AlternateContent>
      </w:r>
      <w:r w:rsidR="00C81568">
        <w:rPr>
          <w:noProof/>
        </w:rPr>
        <mc:AlternateContent>
          <mc:Choice Requires="wps">
            <w:drawing>
              <wp:anchor distT="45720" distB="45720" distL="114300" distR="114300" simplePos="0" relativeHeight="251704320" behindDoc="0" locked="0" layoutInCell="1" allowOverlap="1" wp14:anchorId="4AB422D7" wp14:editId="7BA95FA7">
                <wp:simplePos x="0" y="0"/>
                <wp:positionH relativeFrom="page">
                  <wp:align>left</wp:align>
                </wp:positionH>
                <wp:positionV relativeFrom="paragraph">
                  <wp:posOffset>3264858</wp:posOffset>
                </wp:positionV>
                <wp:extent cx="3324387" cy="304800"/>
                <wp:effectExtent l="19050" t="1905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387" cy="304800"/>
                        </a:xfrm>
                        <a:prstGeom prst="rect">
                          <a:avLst/>
                        </a:prstGeom>
                        <a:solidFill>
                          <a:schemeClr val="accent1">
                            <a:lumMod val="20000"/>
                            <a:lumOff val="80000"/>
                          </a:schemeClr>
                        </a:solidFill>
                        <a:ln w="28575">
                          <a:solidFill>
                            <a:schemeClr val="accent1">
                              <a:lumMod val="60000"/>
                              <a:lumOff val="40000"/>
                            </a:schemeClr>
                          </a:solidFill>
                          <a:miter lim="800000"/>
                          <a:headEnd/>
                          <a:tailEnd/>
                        </a:ln>
                      </wps:spPr>
                      <wps:txbx>
                        <w:txbxContent>
                          <w:p w14:paraId="4599AAAA" w14:textId="77777777" w:rsidR="00852101" w:rsidRPr="005D2DEB" w:rsidRDefault="00852101" w:rsidP="000F0CB3">
                            <w:pPr>
                              <w:jc w:val="center"/>
                              <w:rPr>
                                <w:b/>
                                <w:color w:val="4472C4" w:themeColor="accent1"/>
                              </w:rPr>
                            </w:pPr>
                            <w:r>
                              <w:rPr>
                                <w:b/>
                                <w:color w:val="4472C4" w:themeColor="accent1"/>
                              </w:rPr>
                              <w:t>Pictures from Upper School this week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422D7" id="_x0000_s1028" type="#_x0000_t202" style="position:absolute;margin-left:0;margin-top:257.1pt;width:261.75pt;height:24pt;z-index:25170432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" fillcolor="#d9e2f3 [660]" strokecolor="#8eaadb [1940]" strokeweight="2.25pt">
                <v:textbox>
                  <w:txbxContent>
                    <w:p w14:paraId="4599AAAA" w14:textId="77777777" w:rsidR="00852101" w:rsidRPr="005D2DEB" w:rsidRDefault="00852101" w:rsidP="000F0CB3">
                      <w:pPr>
                        <w:jc w:val="center"/>
                        <w:rPr>
                          <w:b/>
                          <w:color w:val="4472C4" w:themeColor="accent1"/>
                        </w:rPr>
                      </w:pPr>
                      <w:r>
                        <w:rPr>
                          <w:b/>
                          <w:color w:val="4472C4" w:themeColor="accent1"/>
                        </w:rPr>
                        <w:t>Pictures from Upper School this week</w:t>
                      </w:r>
                    </w:p>
                  </w:txbxContent>
                </v:textbox>
                <w10:wrap anchorx="page"/>
              </v:shape>
            </w:pict>
          </mc:Fallback>
        </mc:AlternateContent>
      </w:r>
      <w:r w:rsidR="003E1131">
        <w:rPr>
          <w:noProof/>
        </w:rPr>
        <w:drawing>
          <wp:anchor distT="0" distB="0" distL="114300" distR="114300" simplePos="0" relativeHeight="251702272" behindDoc="0" locked="0" layoutInCell="1" allowOverlap="1" wp14:anchorId="2BC789CC" wp14:editId="505E36A4">
            <wp:simplePos x="0" y="0"/>
            <wp:positionH relativeFrom="column">
              <wp:posOffset>4107051</wp:posOffset>
            </wp:positionH>
            <wp:positionV relativeFrom="paragraph">
              <wp:posOffset>6820223</wp:posOffset>
            </wp:positionV>
            <wp:extent cx="2524482" cy="2658745"/>
            <wp:effectExtent l="0" t="0" r="9525" b="8255"/>
            <wp:wrapNone/>
            <wp:docPr id="5" name="Picture 5" descr="Read Crookhey Hall School's Local Offer for parents and car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d Crookhey Hall School's Local Offer for parents and carer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4765" cy="2680107"/>
                    </a:xfrm>
                    <a:prstGeom prst="rect">
                      <a:avLst/>
                    </a:prstGeom>
                    <a:noFill/>
                    <a:ln>
                      <a:noFill/>
                    </a:ln>
                  </pic:spPr>
                </pic:pic>
              </a:graphicData>
            </a:graphic>
            <wp14:sizeRelH relativeFrom="page">
              <wp14:pctWidth>0</wp14:pctWidth>
            </wp14:sizeRelH>
            <wp14:sizeRelV relativeFrom="page">
              <wp14:pctHeight>0</wp14:pctHeight>
            </wp14:sizeRelV>
          </wp:anchor>
        </w:drawing>
      </w:r>
      <w:r w:rsidR="003E1131" w:rsidRPr="000F0CB3">
        <w:rPr>
          <w:noProof/>
        </w:rPr>
        <mc:AlternateContent>
          <mc:Choice Requires="wps">
            <w:drawing>
              <wp:anchor distT="0" distB="0" distL="114300" distR="114300" simplePos="0" relativeHeight="251695104" behindDoc="0" locked="0" layoutInCell="1" allowOverlap="1" wp14:anchorId="3A0C5FCB" wp14:editId="07C3C84A">
                <wp:simplePos x="0" y="0"/>
                <wp:positionH relativeFrom="page">
                  <wp:align>left</wp:align>
                </wp:positionH>
                <wp:positionV relativeFrom="paragraph">
                  <wp:posOffset>3265159</wp:posOffset>
                </wp:positionV>
                <wp:extent cx="3302000" cy="3541018"/>
                <wp:effectExtent l="19050" t="19050" r="12700" b="21590"/>
                <wp:wrapNone/>
                <wp:docPr id="23" name="Rectangle 23"/>
                <wp:cNvGraphicFramePr/>
                <a:graphic xmlns:a="http://schemas.openxmlformats.org/drawingml/2006/main">
                  <a:graphicData uri="http://schemas.microsoft.com/office/word/2010/wordprocessingShape">
                    <wps:wsp>
                      <wps:cNvSpPr/>
                      <wps:spPr>
                        <a:xfrm>
                          <a:off x="0" y="0"/>
                          <a:ext cx="3302000" cy="3541018"/>
                        </a:xfrm>
                        <a:prstGeom prst="rect">
                          <a:avLst/>
                        </a:prstGeom>
                        <a:ln w="285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5473F" id="Rectangle 23" o:spid="_x0000_s1026" style="position:absolute;margin-left:0;margin-top:257.1pt;width:260pt;height:278.8pt;z-index:2516951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" fillcolor="#4472c4 [3204]" strokecolor="#8eaadb [1940]" strokeweight="2.25pt">
                <w10:wrap anchorx="page"/>
              </v:rect>
            </w:pict>
          </mc:Fallback>
        </mc:AlternateContent>
      </w:r>
      <w:r w:rsidR="003E1131" w:rsidRPr="000F0CB3">
        <w:rPr>
          <w:noProof/>
        </w:rPr>
        <mc:AlternateContent>
          <mc:Choice Requires="wps">
            <w:drawing>
              <wp:anchor distT="45720" distB="45720" distL="114300" distR="114300" simplePos="0" relativeHeight="251699200" behindDoc="0" locked="0" layoutInCell="1" allowOverlap="1" wp14:anchorId="7CE774AE" wp14:editId="56742115">
                <wp:simplePos x="0" y="0"/>
                <wp:positionH relativeFrom="page">
                  <wp:align>right</wp:align>
                </wp:positionH>
                <wp:positionV relativeFrom="paragraph">
                  <wp:posOffset>3280227</wp:posOffset>
                </wp:positionV>
                <wp:extent cx="4182110" cy="3525520"/>
                <wp:effectExtent l="19050" t="19050" r="27940" b="1778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2110" cy="3525865"/>
                        </a:xfrm>
                        <a:prstGeom prst="rect">
                          <a:avLst/>
                        </a:prstGeom>
                        <a:solidFill>
                          <a:srgbClr val="FFFFFF"/>
                        </a:solidFill>
                        <a:ln w="28575">
                          <a:solidFill>
                            <a:schemeClr val="accent1">
                              <a:lumMod val="60000"/>
                              <a:lumOff val="40000"/>
                            </a:schemeClr>
                          </a:solidFill>
                          <a:miter lim="800000"/>
                          <a:headEnd/>
                          <a:tailEnd/>
                        </a:ln>
                      </wps:spPr>
                      <wps:txbx>
                        <w:txbxContent>
                          <w:p w14:paraId="4A1ABE80" w14:textId="3F409086" w:rsidR="00655002" w:rsidRPr="00655002" w:rsidRDefault="00655002" w:rsidP="00655002">
                            <w:pPr>
                              <w:spacing w:after="0" w:line="240" w:lineRule="auto"/>
                              <w:rPr>
                                <w:rFonts w:asciiTheme="majorHAnsi" w:eastAsia="Times New Roman" w:hAnsiTheme="majorHAnsi" w:cstheme="majorHAnsi"/>
                                <w:sz w:val="20"/>
                                <w:szCs w:val="20"/>
                                <w:u w:val="single"/>
                                <w14:ligatures w14:val="standardContextual"/>
                              </w:rPr>
                            </w:pPr>
                            <w:r w:rsidRPr="00655002">
                              <w:rPr>
                                <w:rFonts w:asciiTheme="majorHAnsi" w:eastAsia="Times New Roman" w:hAnsiTheme="majorHAnsi" w:cstheme="majorHAnsi"/>
                                <w:sz w:val="20"/>
                                <w:szCs w:val="20"/>
                                <w:u w:val="single"/>
                                <w14:ligatures w14:val="standardContextual"/>
                              </w:rPr>
                              <w:t>Humanities</w:t>
                            </w:r>
                          </w:p>
                          <w:p w14:paraId="52BAF3BA" w14:textId="7D8B2EE8" w:rsidR="00655002" w:rsidRPr="00655002" w:rsidRDefault="00655002" w:rsidP="00655002">
                            <w:pPr>
                              <w:spacing w:after="0" w:line="240" w:lineRule="auto"/>
                              <w:rPr>
                                <w:rFonts w:asciiTheme="majorHAnsi" w:eastAsia="Times New Roman" w:hAnsiTheme="majorHAnsi" w:cstheme="majorHAnsi"/>
                                <w:sz w:val="20"/>
                                <w:szCs w:val="20"/>
                                <w14:ligatures w14:val="standardContextual"/>
                              </w:rPr>
                            </w:pPr>
                            <w:r w:rsidRPr="00655002">
                              <w:rPr>
                                <w:rFonts w:asciiTheme="majorHAnsi" w:eastAsia="Times New Roman" w:hAnsiTheme="majorHAnsi" w:cstheme="majorHAnsi"/>
                                <w:sz w:val="20"/>
                                <w:szCs w:val="20"/>
                                <w14:ligatures w14:val="standardContextual"/>
                              </w:rPr>
                              <w:t>Year 10 have been looking at the Mercian Uprising and the English response after the battle of Hastings.</w:t>
                            </w:r>
                            <w:r w:rsidR="00C15D02">
                              <w:rPr>
                                <w:rFonts w:asciiTheme="majorHAnsi" w:eastAsia="Times New Roman" w:hAnsiTheme="majorHAnsi" w:cstheme="majorHAnsi"/>
                                <w:sz w:val="20"/>
                                <w:szCs w:val="20"/>
                                <w14:ligatures w14:val="standardContextual"/>
                              </w:rPr>
                              <w:t xml:space="preserve"> </w:t>
                            </w:r>
                            <w:r w:rsidRPr="00655002">
                              <w:rPr>
                                <w:rFonts w:asciiTheme="majorHAnsi" w:eastAsia="Times New Roman" w:hAnsiTheme="majorHAnsi" w:cstheme="majorHAnsi"/>
                                <w:sz w:val="20"/>
                                <w:szCs w:val="20"/>
                                <w14:ligatures w14:val="standardContextual"/>
                              </w:rPr>
                              <w:t>Year 11 have finished their ELC in History this week having completed their write up of Lancaster Castle as part of the site study.</w:t>
                            </w:r>
                          </w:p>
                          <w:p w14:paraId="0A973FB0" w14:textId="4C4F67B6" w:rsidR="00655002" w:rsidRPr="00655002" w:rsidRDefault="00655002" w:rsidP="00655002">
                            <w:pPr>
                              <w:spacing w:after="0" w:line="240" w:lineRule="auto"/>
                              <w:rPr>
                                <w:rFonts w:asciiTheme="majorHAnsi" w:eastAsia="Times New Roman" w:hAnsiTheme="majorHAnsi" w:cstheme="majorHAnsi"/>
                                <w:color w:val="000000"/>
                                <w:sz w:val="20"/>
                                <w:szCs w:val="20"/>
                                <w:u w:val="single"/>
                                <w14:ligatures w14:val="standardContextual"/>
                              </w:rPr>
                            </w:pPr>
                            <w:r w:rsidRPr="00655002">
                              <w:rPr>
                                <w:rFonts w:asciiTheme="majorHAnsi" w:eastAsia="Times New Roman" w:hAnsiTheme="majorHAnsi" w:cstheme="majorHAnsi"/>
                                <w:color w:val="000000"/>
                                <w:sz w:val="20"/>
                                <w:szCs w:val="20"/>
                                <w:u w:val="single"/>
                                <w14:ligatures w14:val="standardContextual"/>
                              </w:rPr>
                              <w:t>PSHE</w:t>
                            </w:r>
                          </w:p>
                          <w:p w14:paraId="4975B80A" w14:textId="77777777" w:rsidR="00655002" w:rsidRPr="00655002" w:rsidRDefault="00655002" w:rsidP="00655002">
                            <w:pPr>
                              <w:spacing w:after="0" w:line="240" w:lineRule="auto"/>
                              <w:rPr>
                                <w:rFonts w:asciiTheme="majorHAnsi" w:eastAsia="Times New Roman" w:hAnsiTheme="majorHAnsi" w:cstheme="majorHAnsi"/>
                                <w:color w:val="000000"/>
                                <w:sz w:val="20"/>
                                <w:szCs w:val="20"/>
                                <w14:ligatures w14:val="standardContextual"/>
                              </w:rPr>
                            </w:pPr>
                            <w:r w:rsidRPr="00655002">
                              <w:rPr>
                                <w:rFonts w:asciiTheme="majorHAnsi" w:eastAsia="Times New Roman" w:hAnsiTheme="majorHAnsi" w:cstheme="majorHAnsi"/>
                                <w:color w:val="000000"/>
                                <w:sz w:val="20"/>
                                <w:szCs w:val="20"/>
                                <w14:ligatures w14:val="standardContextual"/>
                              </w:rPr>
                              <w:t xml:space="preserve">Year 10s have continued to plan their external learning opportunities and </w:t>
                            </w:r>
                            <w:proofErr w:type="gramStart"/>
                            <w:r w:rsidRPr="00655002">
                              <w:rPr>
                                <w:rFonts w:asciiTheme="majorHAnsi" w:eastAsia="Times New Roman" w:hAnsiTheme="majorHAnsi" w:cstheme="majorHAnsi"/>
                                <w:color w:val="000000"/>
                                <w:sz w:val="20"/>
                                <w:szCs w:val="20"/>
                                <w14:ligatures w14:val="standardContextual"/>
                              </w:rPr>
                              <w:t>made contact with</w:t>
                            </w:r>
                            <w:proofErr w:type="gramEnd"/>
                            <w:r w:rsidRPr="00655002">
                              <w:rPr>
                                <w:rFonts w:asciiTheme="majorHAnsi" w:eastAsia="Times New Roman" w:hAnsiTheme="majorHAnsi" w:cstheme="majorHAnsi"/>
                                <w:color w:val="000000"/>
                                <w:sz w:val="20"/>
                                <w:szCs w:val="20"/>
                                <w14:ligatures w14:val="standardContextual"/>
                              </w:rPr>
                              <w:t xml:space="preserve"> Manchester City Stadium to see what they can offer for a day trip. </w:t>
                            </w:r>
                          </w:p>
                          <w:p w14:paraId="294B6CB0" w14:textId="09894425" w:rsidR="00655002" w:rsidRPr="00655002" w:rsidRDefault="00655002" w:rsidP="00655002">
                            <w:pPr>
                              <w:spacing w:after="0" w:line="240" w:lineRule="auto"/>
                              <w:rPr>
                                <w:rFonts w:asciiTheme="majorHAnsi" w:eastAsia="Times New Roman" w:hAnsiTheme="majorHAnsi" w:cstheme="majorHAnsi"/>
                                <w:color w:val="000000"/>
                                <w:sz w:val="20"/>
                                <w:szCs w:val="20"/>
                                <w14:ligatures w14:val="standardContextual"/>
                              </w:rPr>
                            </w:pPr>
                            <w:r w:rsidRPr="00655002">
                              <w:rPr>
                                <w:rFonts w:asciiTheme="majorHAnsi" w:eastAsia="Times New Roman" w:hAnsiTheme="majorHAnsi" w:cstheme="majorHAnsi"/>
                                <w:color w:val="000000"/>
                                <w:sz w:val="20"/>
                                <w:szCs w:val="20"/>
                                <w14:ligatures w14:val="standardContextual"/>
                              </w:rPr>
                              <w:t xml:space="preserve">This week our year 11s have completed some BTEC catch up sessions so that they have completed </w:t>
                            </w:r>
                            <w:proofErr w:type="gramStart"/>
                            <w:r w:rsidRPr="00655002">
                              <w:rPr>
                                <w:rFonts w:asciiTheme="majorHAnsi" w:eastAsia="Times New Roman" w:hAnsiTheme="majorHAnsi" w:cstheme="majorHAnsi"/>
                                <w:color w:val="000000"/>
                                <w:sz w:val="20"/>
                                <w:szCs w:val="20"/>
                                <w14:ligatures w14:val="standardContextual"/>
                              </w:rPr>
                              <w:t>the majority of</w:t>
                            </w:r>
                            <w:proofErr w:type="gramEnd"/>
                            <w:r w:rsidRPr="00655002">
                              <w:rPr>
                                <w:rFonts w:asciiTheme="majorHAnsi" w:eastAsia="Times New Roman" w:hAnsiTheme="majorHAnsi" w:cstheme="majorHAnsi"/>
                                <w:color w:val="000000"/>
                                <w:sz w:val="20"/>
                                <w:szCs w:val="20"/>
                                <w14:ligatures w14:val="standardContextual"/>
                              </w:rPr>
                              <w:t xml:space="preserve"> their unit work to be signed off. Most of them have excelled in this and should be proud of how much knowledge they have gained in emotional wellbeing and resilience.</w:t>
                            </w:r>
                          </w:p>
                          <w:p w14:paraId="127AE16D" w14:textId="6655976D" w:rsidR="00655002" w:rsidRPr="00D749CF" w:rsidRDefault="00C15D02" w:rsidP="00655002">
                            <w:pPr>
                              <w:spacing w:after="0" w:line="240" w:lineRule="auto"/>
                              <w:rPr>
                                <w:rFonts w:asciiTheme="majorHAnsi" w:hAnsiTheme="majorHAnsi" w:cstheme="majorHAnsi"/>
                                <w:sz w:val="20"/>
                                <w:szCs w:val="20"/>
                                <w:u w:val="single"/>
                                <w14:ligatures w14:val="standardContextual"/>
                              </w:rPr>
                            </w:pPr>
                            <w:r>
                              <w:rPr>
                                <w:rFonts w:asciiTheme="majorHAnsi" w:eastAsia="Times New Roman" w:hAnsiTheme="majorHAnsi" w:cstheme="majorHAnsi"/>
                                <w:sz w:val="20"/>
                                <w:szCs w:val="20"/>
                                <w:u w:val="single"/>
                                <w:shd w:val="clear" w:color="auto" w:fill="FFFFFF"/>
                                <w14:ligatures w14:val="standardContextual"/>
                              </w:rPr>
                              <w:t>C</w:t>
                            </w:r>
                            <w:r w:rsidR="00655002" w:rsidRPr="00D749CF">
                              <w:rPr>
                                <w:rFonts w:asciiTheme="majorHAnsi" w:eastAsia="Times New Roman" w:hAnsiTheme="majorHAnsi" w:cstheme="majorHAnsi"/>
                                <w:sz w:val="20"/>
                                <w:szCs w:val="20"/>
                                <w:u w:val="single"/>
                                <w:shd w:val="clear" w:color="auto" w:fill="FFFFFF"/>
                                <w14:ligatures w14:val="standardContextual"/>
                              </w:rPr>
                              <w:t>onstruction / Woodwork</w:t>
                            </w:r>
                            <w:r w:rsidR="00655002" w:rsidRPr="00D749CF">
                              <w:rPr>
                                <w:rFonts w:asciiTheme="majorHAnsi" w:eastAsia="Times New Roman" w:hAnsiTheme="majorHAnsi" w:cstheme="majorHAnsi"/>
                                <w:color w:val="000000"/>
                                <w:sz w:val="20"/>
                                <w:szCs w:val="20"/>
                                <w:u w:val="single"/>
                                <w:shd w:val="clear" w:color="auto" w:fill="FFFFFF"/>
                                <w14:ligatures w14:val="standardContextual"/>
                              </w:rPr>
                              <w:t>:</w:t>
                            </w:r>
                          </w:p>
                          <w:p w14:paraId="0F26C6D3" w14:textId="77777777" w:rsidR="00655002" w:rsidRPr="00D749CF" w:rsidRDefault="00655002" w:rsidP="00655002">
                            <w:pPr>
                              <w:spacing w:after="0" w:line="240" w:lineRule="auto"/>
                              <w:rPr>
                                <w:rFonts w:asciiTheme="majorHAnsi" w:eastAsia="Times New Roman" w:hAnsiTheme="majorHAnsi" w:cstheme="majorHAnsi"/>
                                <w:color w:val="000000"/>
                                <w:sz w:val="20"/>
                                <w:szCs w:val="20"/>
                                <w14:ligatures w14:val="standardContextual"/>
                              </w:rPr>
                            </w:pPr>
                            <w:r w:rsidRPr="00D749CF">
                              <w:rPr>
                                <w:rFonts w:asciiTheme="majorHAnsi" w:eastAsia="Times New Roman" w:hAnsiTheme="majorHAnsi" w:cstheme="majorHAnsi"/>
                                <w:color w:val="000000"/>
                                <w:sz w:val="20"/>
                                <w:szCs w:val="20"/>
                                <w:shd w:val="clear" w:color="auto" w:fill="FFFFFF"/>
                                <w14:ligatures w14:val="standardContextual"/>
                              </w:rPr>
                              <w:t xml:space="preserve">Year 10 &amp; 11 groups have continued to work on units A2 (smart targets) which they have all completed to a good standard + con 10 &amp; 14. </w:t>
                            </w:r>
                          </w:p>
                          <w:p w14:paraId="73180225" w14:textId="77777777" w:rsidR="00CD0D0C" w:rsidRPr="00655002" w:rsidRDefault="00CD0D0C" w:rsidP="00CD0D0C">
                            <w:pPr>
                              <w:spacing w:after="0" w:line="240" w:lineRule="auto"/>
                              <w:rPr>
                                <w:rFonts w:asciiTheme="majorHAnsi" w:hAnsiTheme="majorHAnsi" w:cstheme="majorHAnsi"/>
                                <w:sz w:val="20"/>
                                <w:szCs w:val="20"/>
                                <w:u w:val="single"/>
                                <w14:ligatures w14:val="standardContextual"/>
                              </w:rPr>
                            </w:pPr>
                            <w:r w:rsidRPr="00655002">
                              <w:rPr>
                                <w:rFonts w:asciiTheme="majorHAnsi" w:hAnsiTheme="majorHAnsi" w:cstheme="majorHAnsi"/>
                                <w:sz w:val="20"/>
                                <w:szCs w:val="20"/>
                                <w:u w:val="single"/>
                                <w14:ligatures w14:val="standardContextual"/>
                              </w:rPr>
                              <w:t>Law:</w:t>
                            </w:r>
                          </w:p>
                          <w:p w14:paraId="7B174544" w14:textId="77777777" w:rsidR="00CD0D0C" w:rsidRPr="00655002" w:rsidRDefault="00CD0D0C" w:rsidP="00CD0D0C">
                            <w:pPr>
                              <w:spacing w:after="0" w:line="240" w:lineRule="auto"/>
                              <w:rPr>
                                <w:rFonts w:asciiTheme="majorHAnsi" w:hAnsiTheme="majorHAnsi" w:cstheme="majorHAnsi"/>
                                <w:sz w:val="20"/>
                                <w:szCs w:val="20"/>
                                <w14:ligatures w14:val="standardContextual"/>
                              </w:rPr>
                            </w:pPr>
                            <w:r w:rsidRPr="00655002">
                              <w:rPr>
                                <w:rFonts w:asciiTheme="majorHAnsi" w:hAnsiTheme="majorHAnsi" w:cstheme="majorHAnsi"/>
                                <w:sz w:val="20"/>
                                <w:szCs w:val="20"/>
                                <w14:ligatures w14:val="standardContextual"/>
                              </w:rPr>
                              <w:t>Looking at the range of sentences and how they seem appropriate or disproportionate to the offences.</w:t>
                            </w:r>
                          </w:p>
                          <w:p w14:paraId="650315B9" w14:textId="77777777" w:rsidR="00C15D02" w:rsidRPr="00C15D02" w:rsidRDefault="00C15D02" w:rsidP="00C15D02">
                            <w:pPr>
                              <w:rPr>
                                <w:rFonts w:asciiTheme="majorHAnsi" w:eastAsia="Times New Roman" w:hAnsiTheme="majorHAnsi" w:cstheme="majorHAnsi"/>
                                <w:color w:val="000000"/>
                                <w:sz w:val="20"/>
                                <w:szCs w:val="20"/>
                              </w:rPr>
                            </w:pPr>
                            <w:r w:rsidRPr="00C15D02">
                              <w:rPr>
                                <w:rFonts w:asciiTheme="majorHAnsi" w:eastAsia="Times New Roman" w:hAnsiTheme="majorHAnsi" w:cstheme="majorHAnsi"/>
                                <w:color w:val="000000"/>
                                <w:sz w:val="20"/>
                                <w:szCs w:val="20"/>
                              </w:rPr>
                              <w:t>Year 11 Art: The students have been completing the 10 Hour GCSE Art exam.</w:t>
                            </w:r>
                          </w:p>
                          <w:p w14:paraId="1B38DF57" w14:textId="77777777" w:rsidR="00655002" w:rsidRDefault="00655002" w:rsidP="00655002">
                            <w:pPr>
                              <w:spacing w:after="0" w:line="240" w:lineRule="auto"/>
                              <w:rPr>
                                <w:rFonts w:ascii="Calibri" w:eastAsia="Times New Roman" w:hAnsi="Calibri" w:cs="Calibri"/>
                                <w:sz w:val="24"/>
                                <w:szCs w:val="24"/>
                                <w14:ligatures w14:val="standardContextual"/>
                              </w:rPr>
                            </w:pPr>
                          </w:p>
                          <w:p w14:paraId="50461801" w14:textId="77777777" w:rsidR="00655002" w:rsidRPr="00655002" w:rsidRDefault="00655002" w:rsidP="00655002">
                            <w:pPr>
                              <w:spacing w:after="0" w:line="240" w:lineRule="auto"/>
                              <w:rPr>
                                <w:rFonts w:ascii="Calibri" w:eastAsia="Times New Roman" w:hAnsi="Calibri" w:cs="Calibri"/>
                                <w:sz w:val="24"/>
                                <w:szCs w:val="24"/>
                                <w14:ligatures w14:val="standardContextual"/>
                              </w:rPr>
                            </w:pPr>
                          </w:p>
                          <w:p w14:paraId="087B316A" w14:textId="77777777" w:rsidR="00655002" w:rsidRDefault="00655002" w:rsidP="00957750">
                            <w:pPr>
                              <w:pStyle w:val="NoSpacing"/>
                              <w:rPr>
                                <w:rStyle w:val="contentpasted0"/>
                                <w:rFonts w:eastAsia="Times New Roman"/>
                                <w:color w:val="000000"/>
                                <w:sz w:val="24"/>
                                <w:szCs w:val="24"/>
                                <w:shd w:val="clear" w:color="auto" w:fill="FFFFFF"/>
                              </w:rPr>
                            </w:pPr>
                          </w:p>
                          <w:p w14:paraId="60762E3D" w14:textId="77777777" w:rsidR="00655002" w:rsidRDefault="00655002" w:rsidP="00957750">
                            <w:pPr>
                              <w:pStyle w:val="NoSpacing"/>
                              <w:rPr>
                                <w:rStyle w:val="contentpasted0"/>
                                <w:rFonts w:eastAsia="Times New Roman"/>
                                <w:color w:val="000000"/>
                                <w:sz w:val="24"/>
                                <w:szCs w:val="24"/>
                                <w:shd w:val="clear" w:color="auto" w:fill="FFFFFF"/>
                              </w:rPr>
                            </w:pPr>
                          </w:p>
                          <w:p w14:paraId="07EDCE1A" w14:textId="77777777" w:rsidR="00655002" w:rsidRDefault="00655002" w:rsidP="00957750">
                            <w:pPr>
                              <w:pStyle w:val="NoSpacing"/>
                              <w:rPr>
                                <w:rStyle w:val="contentpasted0"/>
                                <w:rFonts w:eastAsia="Times New Roman"/>
                                <w:color w:val="000000"/>
                                <w:sz w:val="24"/>
                                <w:szCs w:val="24"/>
                                <w:shd w:val="clear" w:color="auto" w:fill="FFFFFF"/>
                              </w:rPr>
                            </w:pPr>
                          </w:p>
                          <w:p w14:paraId="64409DA5" w14:textId="77777777" w:rsidR="00655002" w:rsidRDefault="00655002" w:rsidP="00957750">
                            <w:pPr>
                              <w:pStyle w:val="NoSpacing"/>
                              <w:rPr>
                                <w:rStyle w:val="contentpasted0"/>
                                <w:rFonts w:eastAsia="Times New Roman"/>
                                <w:color w:val="000000"/>
                                <w:sz w:val="24"/>
                                <w:szCs w:val="24"/>
                                <w:shd w:val="clear" w:color="auto" w:fill="FFFFFF"/>
                              </w:rPr>
                            </w:pPr>
                          </w:p>
                          <w:p w14:paraId="1C669261" w14:textId="77777777" w:rsidR="00655002" w:rsidRDefault="00655002" w:rsidP="00957750">
                            <w:pPr>
                              <w:pStyle w:val="NoSpacing"/>
                              <w:rPr>
                                <w:rStyle w:val="contentpasted0"/>
                                <w:rFonts w:eastAsia="Times New Roman"/>
                                <w:color w:val="000000"/>
                                <w:sz w:val="24"/>
                                <w:szCs w:val="24"/>
                                <w:shd w:val="clear" w:color="auto" w:fill="FFFFFF"/>
                              </w:rPr>
                            </w:pPr>
                          </w:p>
                          <w:p w14:paraId="73FFA3DF" w14:textId="77777777" w:rsidR="00655002" w:rsidRDefault="00655002" w:rsidP="00957750">
                            <w:pPr>
                              <w:pStyle w:val="NoSpacing"/>
                              <w:rPr>
                                <w:rStyle w:val="contentpasted0"/>
                                <w:rFonts w:eastAsia="Times New Roman"/>
                                <w:color w:val="000000"/>
                                <w:sz w:val="24"/>
                                <w:szCs w:val="24"/>
                                <w:shd w:val="clear" w:color="auto" w:fill="FFFFFF"/>
                              </w:rPr>
                            </w:pPr>
                          </w:p>
                          <w:p w14:paraId="4B88A23A" w14:textId="77777777" w:rsidR="00655002" w:rsidRDefault="00655002" w:rsidP="00957750">
                            <w:pPr>
                              <w:pStyle w:val="NoSpacing"/>
                              <w:rPr>
                                <w:rStyle w:val="contentpasted0"/>
                                <w:rFonts w:eastAsia="Times New Roman"/>
                                <w:color w:val="000000"/>
                                <w:sz w:val="24"/>
                                <w:szCs w:val="24"/>
                                <w:shd w:val="clear" w:color="auto" w:fill="FFFFFF"/>
                              </w:rPr>
                            </w:pPr>
                          </w:p>
                          <w:p w14:paraId="3006F454" w14:textId="77777777" w:rsidR="00655002" w:rsidRDefault="00655002" w:rsidP="00957750">
                            <w:pPr>
                              <w:pStyle w:val="NoSpacing"/>
                              <w:rPr>
                                <w:rStyle w:val="contentpasted0"/>
                                <w:rFonts w:eastAsia="Times New Roman"/>
                                <w:color w:val="000000"/>
                                <w:sz w:val="24"/>
                                <w:szCs w:val="24"/>
                                <w:shd w:val="clear" w:color="auto" w:fill="FFFFFF"/>
                              </w:rPr>
                            </w:pPr>
                          </w:p>
                          <w:p w14:paraId="19A685DE" w14:textId="77777777" w:rsidR="00655002" w:rsidRDefault="00655002" w:rsidP="00957750">
                            <w:pPr>
                              <w:pStyle w:val="NoSpacing"/>
                              <w:rPr>
                                <w:rStyle w:val="contentpasted0"/>
                                <w:rFonts w:eastAsia="Times New Roman"/>
                                <w:color w:val="000000"/>
                                <w:sz w:val="24"/>
                                <w:szCs w:val="24"/>
                                <w:shd w:val="clear" w:color="auto" w:fill="FFFFFF"/>
                              </w:rPr>
                            </w:pPr>
                          </w:p>
                          <w:p w14:paraId="1F44629D" w14:textId="77777777" w:rsidR="00655002" w:rsidRDefault="00655002" w:rsidP="00957750">
                            <w:pPr>
                              <w:pStyle w:val="NoSpacing"/>
                              <w:rPr>
                                <w:rStyle w:val="contentpasted0"/>
                                <w:rFonts w:eastAsia="Times New Roman"/>
                                <w:color w:val="000000"/>
                                <w:sz w:val="24"/>
                                <w:szCs w:val="24"/>
                                <w:shd w:val="clear" w:color="auto" w:fill="FFFFFF"/>
                              </w:rPr>
                            </w:pPr>
                          </w:p>
                          <w:p w14:paraId="02CA6AE8" w14:textId="77777777" w:rsidR="00655002" w:rsidRDefault="00655002" w:rsidP="00957750">
                            <w:pPr>
                              <w:pStyle w:val="NoSpacing"/>
                              <w:rPr>
                                <w:rStyle w:val="contentpasted0"/>
                                <w:rFonts w:eastAsia="Times New Roman"/>
                                <w:color w:val="000000"/>
                                <w:sz w:val="24"/>
                                <w:szCs w:val="24"/>
                                <w:shd w:val="clear" w:color="auto" w:fill="FFFFFF"/>
                              </w:rPr>
                            </w:pPr>
                          </w:p>
                          <w:p w14:paraId="3F132FB6" w14:textId="77777777" w:rsidR="00655002" w:rsidRDefault="00655002" w:rsidP="00957750">
                            <w:pPr>
                              <w:pStyle w:val="NoSpacing"/>
                              <w:rPr>
                                <w:rStyle w:val="contentpasted0"/>
                                <w:rFonts w:eastAsia="Times New Roman"/>
                                <w:color w:val="000000"/>
                                <w:sz w:val="24"/>
                                <w:szCs w:val="24"/>
                                <w:shd w:val="clear" w:color="auto" w:fill="FFFFFF"/>
                              </w:rPr>
                            </w:pPr>
                          </w:p>
                          <w:p w14:paraId="2CAC037D" w14:textId="77777777" w:rsidR="00655002" w:rsidRDefault="00655002" w:rsidP="00957750">
                            <w:pPr>
                              <w:pStyle w:val="NoSpacing"/>
                              <w:rPr>
                                <w:rStyle w:val="contentpasted0"/>
                                <w:rFonts w:eastAsia="Times New Roman"/>
                                <w:color w:val="000000"/>
                                <w:sz w:val="24"/>
                                <w:szCs w:val="24"/>
                                <w:shd w:val="clear" w:color="auto" w:fill="FFFFFF"/>
                              </w:rPr>
                            </w:pPr>
                          </w:p>
                          <w:p w14:paraId="73ADE806" w14:textId="0F2E47A8" w:rsidR="00655002" w:rsidRPr="00655002" w:rsidRDefault="00655002" w:rsidP="00957750">
                            <w:pPr>
                              <w:pStyle w:val="NoSpacing"/>
                              <w:rPr>
                                <w:rStyle w:val="contentpasted0"/>
                                <w:rFonts w:eastAsia="Times New Roman"/>
                                <w:color w:val="000000"/>
                                <w:sz w:val="24"/>
                                <w:szCs w:val="24"/>
                                <w:u w:val="single"/>
                                <w:shd w:val="clear" w:color="auto" w:fill="FFFFFF"/>
                              </w:rPr>
                            </w:pPr>
                            <w:r w:rsidRPr="00655002">
                              <w:rPr>
                                <w:rStyle w:val="contentpasted0"/>
                                <w:rFonts w:eastAsia="Times New Roman"/>
                                <w:color w:val="000000"/>
                                <w:sz w:val="24"/>
                                <w:szCs w:val="24"/>
                                <w:u w:val="single"/>
                                <w:shd w:val="clear" w:color="auto" w:fill="FFFFFF"/>
                              </w:rPr>
                              <w:t>Woodwork</w:t>
                            </w:r>
                          </w:p>
                          <w:p w14:paraId="0859B8F0" w14:textId="5E0EAA73" w:rsidR="00983344" w:rsidRPr="00983344" w:rsidRDefault="00655002" w:rsidP="00957750">
                            <w:pPr>
                              <w:pStyle w:val="NoSpacing"/>
                              <w:rPr>
                                <w:b/>
                                <w:sz w:val="18"/>
                                <w:szCs w:val="18"/>
                              </w:rPr>
                            </w:pPr>
                            <w:r w:rsidRPr="00272A1C">
                              <w:rPr>
                                <w:rStyle w:val="contentpasted0"/>
                                <w:rFonts w:eastAsia="Times New Roman"/>
                                <w:color w:val="000000"/>
                                <w:sz w:val="24"/>
                                <w:szCs w:val="24"/>
                                <w:shd w:val="clear" w:color="auto" w:fill="FFFFFF"/>
                              </w:rPr>
                              <w:t xml:space="preserve">Years 9,8,7 &amp; rotational groups have continued with their AQA awards for making a self-standing planter &amp; making a wooden planter box or a project of their own choice, all classes are making great </w:t>
                            </w:r>
                            <w:proofErr w:type="gramStart"/>
                            <w:r w:rsidRPr="00272A1C">
                              <w:rPr>
                                <w:rStyle w:val="contentpasted0"/>
                                <w:rFonts w:eastAsia="Times New Roman"/>
                                <w:color w:val="000000"/>
                                <w:sz w:val="24"/>
                                <w:szCs w:val="24"/>
                                <w:shd w:val="clear" w:color="auto" w:fill="FFFFFF"/>
                              </w:rPr>
                              <w:t>progress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E774AE" id="_x0000_s1029" type="#_x0000_t202" style="position:absolute;margin-left:278.1pt;margin-top:258.3pt;width:329.3pt;height:277.6pt;z-index:25169920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" strokecolor="#8eaadb [1940]" strokeweight="2.25pt">
                <v:textbox>
                  <w:txbxContent>
                    <w:p w14:paraId="4A1ABE80" w14:textId="3F409086" w:rsidR="00655002" w:rsidRPr="00655002" w:rsidRDefault="00655002" w:rsidP="00655002">
                      <w:pPr>
                        <w:spacing w:after="0" w:line="240" w:lineRule="auto"/>
                        <w:rPr>
                          <w:rFonts w:asciiTheme="majorHAnsi" w:eastAsia="Times New Roman" w:hAnsiTheme="majorHAnsi" w:cstheme="majorHAnsi"/>
                          <w:sz w:val="20"/>
                          <w:szCs w:val="20"/>
                          <w:u w:val="single"/>
                          <w14:ligatures w14:val="standardContextual"/>
                        </w:rPr>
                      </w:pPr>
                      <w:r w:rsidRPr="00655002">
                        <w:rPr>
                          <w:rFonts w:asciiTheme="majorHAnsi" w:eastAsia="Times New Roman" w:hAnsiTheme="majorHAnsi" w:cstheme="majorHAnsi"/>
                          <w:sz w:val="20"/>
                          <w:szCs w:val="20"/>
                          <w:u w:val="single"/>
                          <w14:ligatures w14:val="standardContextual"/>
                        </w:rPr>
                        <w:t>Humanities</w:t>
                      </w:r>
                    </w:p>
                    <w:p w14:paraId="52BAF3BA" w14:textId="7D8B2EE8" w:rsidR="00655002" w:rsidRPr="00655002" w:rsidRDefault="00655002" w:rsidP="00655002">
                      <w:pPr>
                        <w:spacing w:after="0" w:line="240" w:lineRule="auto"/>
                        <w:rPr>
                          <w:rFonts w:asciiTheme="majorHAnsi" w:eastAsia="Times New Roman" w:hAnsiTheme="majorHAnsi" w:cstheme="majorHAnsi"/>
                          <w:sz w:val="20"/>
                          <w:szCs w:val="20"/>
                          <w14:ligatures w14:val="standardContextual"/>
                        </w:rPr>
                      </w:pPr>
                      <w:r w:rsidRPr="00655002">
                        <w:rPr>
                          <w:rFonts w:asciiTheme="majorHAnsi" w:eastAsia="Times New Roman" w:hAnsiTheme="majorHAnsi" w:cstheme="majorHAnsi"/>
                          <w:sz w:val="20"/>
                          <w:szCs w:val="20"/>
                          <w14:ligatures w14:val="standardContextual"/>
                        </w:rPr>
                        <w:t>Year 10 have been looking at the Mercian Uprising and the English response after the battle of Hastings.</w:t>
                      </w:r>
                      <w:r w:rsidR="00C15D02">
                        <w:rPr>
                          <w:rFonts w:asciiTheme="majorHAnsi" w:eastAsia="Times New Roman" w:hAnsiTheme="majorHAnsi" w:cstheme="majorHAnsi"/>
                          <w:sz w:val="20"/>
                          <w:szCs w:val="20"/>
                          <w14:ligatures w14:val="standardContextual"/>
                        </w:rPr>
                        <w:t xml:space="preserve"> </w:t>
                      </w:r>
                      <w:r w:rsidRPr="00655002">
                        <w:rPr>
                          <w:rFonts w:asciiTheme="majorHAnsi" w:eastAsia="Times New Roman" w:hAnsiTheme="majorHAnsi" w:cstheme="majorHAnsi"/>
                          <w:sz w:val="20"/>
                          <w:szCs w:val="20"/>
                          <w14:ligatures w14:val="standardContextual"/>
                        </w:rPr>
                        <w:t>Year 11 have finished their ELC in History this week having completed their write up of Lancaster Castle as part of the site study.</w:t>
                      </w:r>
                    </w:p>
                    <w:p w14:paraId="0A973FB0" w14:textId="4C4F67B6" w:rsidR="00655002" w:rsidRPr="00655002" w:rsidRDefault="00655002" w:rsidP="00655002">
                      <w:pPr>
                        <w:spacing w:after="0" w:line="240" w:lineRule="auto"/>
                        <w:rPr>
                          <w:rFonts w:asciiTheme="majorHAnsi" w:eastAsia="Times New Roman" w:hAnsiTheme="majorHAnsi" w:cstheme="majorHAnsi"/>
                          <w:color w:val="000000"/>
                          <w:sz w:val="20"/>
                          <w:szCs w:val="20"/>
                          <w:u w:val="single"/>
                          <w14:ligatures w14:val="standardContextual"/>
                        </w:rPr>
                      </w:pPr>
                      <w:r w:rsidRPr="00655002">
                        <w:rPr>
                          <w:rFonts w:asciiTheme="majorHAnsi" w:eastAsia="Times New Roman" w:hAnsiTheme="majorHAnsi" w:cstheme="majorHAnsi"/>
                          <w:color w:val="000000"/>
                          <w:sz w:val="20"/>
                          <w:szCs w:val="20"/>
                          <w:u w:val="single"/>
                          <w14:ligatures w14:val="standardContextual"/>
                        </w:rPr>
                        <w:t>PSHE</w:t>
                      </w:r>
                    </w:p>
                    <w:p w14:paraId="4975B80A" w14:textId="77777777" w:rsidR="00655002" w:rsidRPr="00655002" w:rsidRDefault="00655002" w:rsidP="00655002">
                      <w:pPr>
                        <w:spacing w:after="0" w:line="240" w:lineRule="auto"/>
                        <w:rPr>
                          <w:rFonts w:asciiTheme="majorHAnsi" w:eastAsia="Times New Roman" w:hAnsiTheme="majorHAnsi" w:cstheme="majorHAnsi"/>
                          <w:color w:val="000000"/>
                          <w:sz w:val="20"/>
                          <w:szCs w:val="20"/>
                          <w14:ligatures w14:val="standardContextual"/>
                        </w:rPr>
                      </w:pPr>
                      <w:r w:rsidRPr="00655002">
                        <w:rPr>
                          <w:rFonts w:asciiTheme="majorHAnsi" w:eastAsia="Times New Roman" w:hAnsiTheme="majorHAnsi" w:cstheme="majorHAnsi"/>
                          <w:color w:val="000000"/>
                          <w:sz w:val="20"/>
                          <w:szCs w:val="20"/>
                          <w14:ligatures w14:val="standardContextual"/>
                        </w:rPr>
                        <w:t xml:space="preserve">Year 10s have continued to plan their external learning opportunities and </w:t>
                      </w:r>
                      <w:proofErr w:type="gramStart"/>
                      <w:r w:rsidRPr="00655002">
                        <w:rPr>
                          <w:rFonts w:asciiTheme="majorHAnsi" w:eastAsia="Times New Roman" w:hAnsiTheme="majorHAnsi" w:cstheme="majorHAnsi"/>
                          <w:color w:val="000000"/>
                          <w:sz w:val="20"/>
                          <w:szCs w:val="20"/>
                          <w14:ligatures w14:val="standardContextual"/>
                        </w:rPr>
                        <w:t>made contact with</w:t>
                      </w:r>
                      <w:proofErr w:type="gramEnd"/>
                      <w:r w:rsidRPr="00655002">
                        <w:rPr>
                          <w:rFonts w:asciiTheme="majorHAnsi" w:eastAsia="Times New Roman" w:hAnsiTheme="majorHAnsi" w:cstheme="majorHAnsi"/>
                          <w:color w:val="000000"/>
                          <w:sz w:val="20"/>
                          <w:szCs w:val="20"/>
                          <w14:ligatures w14:val="standardContextual"/>
                        </w:rPr>
                        <w:t xml:space="preserve"> Manchester City Stadium to see what they can offer for a day trip. </w:t>
                      </w:r>
                    </w:p>
                    <w:p w14:paraId="294B6CB0" w14:textId="09894425" w:rsidR="00655002" w:rsidRPr="00655002" w:rsidRDefault="00655002" w:rsidP="00655002">
                      <w:pPr>
                        <w:spacing w:after="0" w:line="240" w:lineRule="auto"/>
                        <w:rPr>
                          <w:rFonts w:asciiTheme="majorHAnsi" w:eastAsia="Times New Roman" w:hAnsiTheme="majorHAnsi" w:cstheme="majorHAnsi"/>
                          <w:color w:val="000000"/>
                          <w:sz w:val="20"/>
                          <w:szCs w:val="20"/>
                          <w14:ligatures w14:val="standardContextual"/>
                        </w:rPr>
                      </w:pPr>
                      <w:r w:rsidRPr="00655002">
                        <w:rPr>
                          <w:rFonts w:asciiTheme="majorHAnsi" w:eastAsia="Times New Roman" w:hAnsiTheme="majorHAnsi" w:cstheme="majorHAnsi"/>
                          <w:color w:val="000000"/>
                          <w:sz w:val="20"/>
                          <w:szCs w:val="20"/>
                          <w14:ligatures w14:val="standardContextual"/>
                        </w:rPr>
                        <w:t xml:space="preserve">This week our year 11s have completed some BTEC catch up sessions so that they have completed </w:t>
                      </w:r>
                      <w:proofErr w:type="gramStart"/>
                      <w:r w:rsidRPr="00655002">
                        <w:rPr>
                          <w:rFonts w:asciiTheme="majorHAnsi" w:eastAsia="Times New Roman" w:hAnsiTheme="majorHAnsi" w:cstheme="majorHAnsi"/>
                          <w:color w:val="000000"/>
                          <w:sz w:val="20"/>
                          <w:szCs w:val="20"/>
                          <w14:ligatures w14:val="standardContextual"/>
                        </w:rPr>
                        <w:t>the majority of</w:t>
                      </w:r>
                      <w:proofErr w:type="gramEnd"/>
                      <w:r w:rsidRPr="00655002">
                        <w:rPr>
                          <w:rFonts w:asciiTheme="majorHAnsi" w:eastAsia="Times New Roman" w:hAnsiTheme="majorHAnsi" w:cstheme="majorHAnsi"/>
                          <w:color w:val="000000"/>
                          <w:sz w:val="20"/>
                          <w:szCs w:val="20"/>
                          <w14:ligatures w14:val="standardContextual"/>
                        </w:rPr>
                        <w:t xml:space="preserve"> their unit work to be signed off. Most of them have excelled in this and should be proud of how much knowledge they have gained in emotional wellbeing and resilience.</w:t>
                      </w:r>
                    </w:p>
                    <w:p w14:paraId="127AE16D" w14:textId="6655976D" w:rsidR="00655002" w:rsidRPr="00D749CF" w:rsidRDefault="00C15D02" w:rsidP="00655002">
                      <w:pPr>
                        <w:spacing w:after="0" w:line="240" w:lineRule="auto"/>
                        <w:rPr>
                          <w:rFonts w:asciiTheme="majorHAnsi" w:hAnsiTheme="majorHAnsi" w:cstheme="majorHAnsi"/>
                          <w:sz w:val="20"/>
                          <w:szCs w:val="20"/>
                          <w:u w:val="single"/>
                          <w14:ligatures w14:val="standardContextual"/>
                        </w:rPr>
                      </w:pPr>
                      <w:r>
                        <w:rPr>
                          <w:rFonts w:asciiTheme="majorHAnsi" w:eastAsia="Times New Roman" w:hAnsiTheme="majorHAnsi" w:cstheme="majorHAnsi"/>
                          <w:sz w:val="20"/>
                          <w:szCs w:val="20"/>
                          <w:u w:val="single"/>
                          <w:shd w:val="clear" w:color="auto" w:fill="FFFFFF"/>
                          <w14:ligatures w14:val="standardContextual"/>
                        </w:rPr>
                        <w:t>C</w:t>
                      </w:r>
                      <w:r w:rsidR="00655002" w:rsidRPr="00D749CF">
                        <w:rPr>
                          <w:rFonts w:asciiTheme="majorHAnsi" w:eastAsia="Times New Roman" w:hAnsiTheme="majorHAnsi" w:cstheme="majorHAnsi"/>
                          <w:sz w:val="20"/>
                          <w:szCs w:val="20"/>
                          <w:u w:val="single"/>
                          <w:shd w:val="clear" w:color="auto" w:fill="FFFFFF"/>
                          <w14:ligatures w14:val="standardContextual"/>
                        </w:rPr>
                        <w:t>onstruction / Woodwork</w:t>
                      </w:r>
                      <w:r w:rsidR="00655002" w:rsidRPr="00D749CF">
                        <w:rPr>
                          <w:rFonts w:asciiTheme="majorHAnsi" w:eastAsia="Times New Roman" w:hAnsiTheme="majorHAnsi" w:cstheme="majorHAnsi"/>
                          <w:color w:val="000000"/>
                          <w:sz w:val="20"/>
                          <w:szCs w:val="20"/>
                          <w:u w:val="single"/>
                          <w:shd w:val="clear" w:color="auto" w:fill="FFFFFF"/>
                          <w14:ligatures w14:val="standardContextual"/>
                        </w:rPr>
                        <w:t>:</w:t>
                      </w:r>
                    </w:p>
                    <w:p w14:paraId="0F26C6D3" w14:textId="77777777" w:rsidR="00655002" w:rsidRPr="00D749CF" w:rsidRDefault="00655002" w:rsidP="00655002">
                      <w:pPr>
                        <w:spacing w:after="0" w:line="240" w:lineRule="auto"/>
                        <w:rPr>
                          <w:rFonts w:asciiTheme="majorHAnsi" w:eastAsia="Times New Roman" w:hAnsiTheme="majorHAnsi" w:cstheme="majorHAnsi"/>
                          <w:color w:val="000000"/>
                          <w:sz w:val="20"/>
                          <w:szCs w:val="20"/>
                          <w14:ligatures w14:val="standardContextual"/>
                        </w:rPr>
                      </w:pPr>
                      <w:r w:rsidRPr="00D749CF">
                        <w:rPr>
                          <w:rFonts w:asciiTheme="majorHAnsi" w:eastAsia="Times New Roman" w:hAnsiTheme="majorHAnsi" w:cstheme="majorHAnsi"/>
                          <w:color w:val="000000"/>
                          <w:sz w:val="20"/>
                          <w:szCs w:val="20"/>
                          <w:shd w:val="clear" w:color="auto" w:fill="FFFFFF"/>
                          <w14:ligatures w14:val="standardContextual"/>
                        </w:rPr>
                        <w:t xml:space="preserve">Year 10 &amp; 11 groups have continued to work on units A2 (smart targets) which they have all completed to a good standard + con 10 &amp; 14. </w:t>
                      </w:r>
                    </w:p>
                    <w:p w14:paraId="73180225" w14:textId="77777777" w:rsidR="00CD0D0C" w:rsidRPr="00655002" w:rsidRDefault="00CD0D0C" w:rsidP="00CD0D0C">
                      <w:pPr>
                        <w:spacing w:after="0" w:line="240" w:lineRule="auto"/>
                        <w:rPr>
                          <w:rFonts w:asciiTheme="majorHAnsi" w:hAnsiTheme="majorHAnsi" w:cstheme="majorHAnsi"/>
                          <w:sz w:val="20"/>
                          <w:szCs w:val="20"/>
                          <w:u w:val="single"/>
                          <w14:ligatures w14:val="standardContextual"/>
                        </w:rPr>
                      </w:pPr>
                      <w:r w:rsidRPr="00655002">
                        <w:rPr>
                          <w:rFonts w:asciiTheme="majorHAnsi" w:hAnsiTheme="majorHAnsi" w:cstheme="majorHAnsi"/>
                          <w:sz w:val="20"/>
                          <w:szCs w:val="20"/>
                          <w:u w:val="single"/>
                          <w14:ligatures w14:val="standardContextual"/>
                        </w:rPr>
                        <w:t>Law:</w:t>
                      </w:r>
                    </w:p>
                    <w:p w14:paraId="7B174544" w14:textId="77777777" w:rsidR="00CD0D0C" w:rsidRPr="00655002" w:rsidRDefault="00CD0D0C" w:rsidP="00CD0D0C">
                      <w:pPr>
                        <w:spacing w:after="0" w:line="240" w:lineRule="auto"/>
                        <w:rPr>
                          <w:rFonts w:asciiTheme="majorHAnsi" w:hAnsiTheme="majorHAnsi" w:cstheme="majorHAnsi"/>
                          <w:sz w:val="20"/>
                          <w:szCs w:val="20"/>
                          <w14:ligatures w14:val="standardContextual"/>
                        </w:rPr>
                      </w:pPr>
                      <w:r w:rsidRPr="00655002">
                        <w:rPr>
                          <w:rFonts w:asciiTheme="majorHAnsi" w:hAnsiTheme="majorHAnsi" w:cstheme="majorHAnsi"/>
                          <w:sz w:val="20"/>
                          <w:szCs w:val="20"/>
                          <w14:ligatures w14:val="standardContextual"/>
                        </w:rPr>
                        <w:t>Looking at the range of sentences and how they seem appropriate or disproportionate to the offences.</w:t>
                      </w:r>
                    </w:p>
                    <w:p w14:paraId="650315B9" w14:textId="77777777" w:rsidR="00C15D02" w:rsidRPr="00C15D02" w:rsidRDefault="00C15D02" w:rsidP="00C15D02">
                      <w:pPr>
                        <w:rPr>
                          <w:rFonts w:asciiTheme="majorHAnsi" w:eastAsia="Times New Roman" w:hAnsiTheme="majorHAnsi" w:cstheme="majorHAnsi"/>
                          <w:color w:val="000000"/>
                          <w:sz w:val="20"/>
                          <w:szCs w:val="20"/>
                        </w:rPr>
                      </w:pPr>
                      <w:r w:rsidRPr="00C15D02">
                        <w:rPr>
                          <w:rFonts w:asciiTheme="majorHAnsi" w:eastAsia="Times New Roman" w:hAnsiTheme="majorHAnsi" w:cstheme="majorHAnsi"/>
                          <w:color w:val="000000"/>
                          <w:sz w:val="20"/>
                          <w:szCs w:val="20"/>
                        </w:rPr>
                        <w:t>Year 11 Art: The students have been completing the 10 Hour GCSE Art exam.</w:t>
                      </w:r>
                    </w:p>
                    <w:p w14:paraId="1B38DF57" w14:textId="77777777" w:rsidR="00655002" w:rsidRDefault="00655002" w:rsidP="00655002">
                      <w:pPr>
                        <w:spacing w:after="0" w:line="240" w:lineRule="auto"/>
                        <w:rPr>
                          <w:rFonts w:ascii="Calibri" w:eastAsia="Times New Roman" w:hAnsi="Calibri" w:cs="Calibri"/>
                          <w:sz w:val="24"/>
                          <w:szCs w:val="24"/>
                          <w14:ligatures w14:val="standardContextual"/>
                        </w:rPr>
                      </w:pPr>
                    </w:p>
                    <w:p w14:paraId="50461801" w14:textId="77777777" w:rsidR="00655002" w:rsidRPr="00655002" w:rsidRDefault="00655002" w:rsidP="00655002">
                      <w:pPr>
                        <w:spacing w:after="0" w:line="240" w:lineRule="auto"/>
                        <w:rPr>
                          <w:rFonts w:ascii="Calibri" w:eastAsia="Times New Roman" w:hAnsi="Calibri" w:cs="Calibri"/>
                          <w:sz w:val="24"/>
                          <w:szCs w:val="24"/>
                          <w14:ligatures w14:val="standardContextual"/>
                        </w:rPr>
                      </w:pPr>
                    </w:p>
                    <w:p w14:paraId="087B316A" w14:textId="77777777" w:rsidR="00655002" w:rsidRDefault="00655002" w:rsidP="00957750">
                      <w:pPr>
                        <w:pStyle w:val="NoSpacing"/>
                        <w:rPr>
                          <w:rStyle w:val="contentpasted0"/>
                          <w:rFonts w:eastAsia="Times New Roman"/>
                          <w:color w:val="000000"/>
                          <w:sz w:val="24"/>
                          <w:szCs w:val="24"/>
                          <w:shd w:val="clear" w:color="auto" w:fill="FFFFFF"/>
                        </w:rPr>
                      </w:pPr>
                    </w:p>
                    <w:p w14:paraId="60762E3D" w14:textId="77777777" w:rsidR="00655002" w:rsidRDefault="00655002" w:rsidP="00957750">
                      <w:pPr>
                        <w:pStyle w:val="NoSpacing"/>
                        <w:rPr>
                          <w:rStyle w:val="contentpasted0"/>
                          <w:rFonts w:eastAsia="Times New Roman"/>
                          <w:color w:val="000000"/>
                          <w:sz w:val="24"/>
                          <w:szCs w:val="24"/>
                          <w:shd w:val="clear" w:color="auto" w:fill="FFFFFF"/>
                        </w:rPr>
                      </w:pPr>
                    </w:p>
                    <w:p w14:paraId="07EDCE1A" w14:textId="77777777" w:rsidR="00655002" w:rsidRDefault="00655002" w:rsidP="00957750">
                      <w:pPr>
                        <w:pStyle w:val="NoSpacing"/>
                        <w:rPr>
                          <w:rStyle w:val="contentpasted0"/>
                          <w:rFonts w:eastAsia="Times New Roman"/>
                          <w:color w:val="000000"/>
                          <w:sz w:val="24"/>
                          <w:szCs w:val="24"/>
                          <w:shd w:val="clear" w:color="auto" w:fill="FFFFFF"/>
                        </w:rPr>
                      </w:pPr>
                    </w:p>
                    <w:p w14:paraId="64409DA5" w14:textId="77777777" w:rsidR="00655002" w:rsidRDefault="00655002" w:rsidP="00957750">
                      <w:pPr>
                        <w:pStyle w:val="NoSpacing"/>
                        <w:rPr>
                          <w:rStyle w:val="contentpasted0"/>
                          <w:rFonts w:eastAsia="Times New Roman"/>
                          <w:color w:val="000000"/>
                          <w:sz w:val="24"/>
                          <w:szCs w:val="24"/>
                          <w:shd w:val="clear" w:color="auto" w:fill="FFFFFF"/>
                        </w:rPr>
                      </w:pPr>
                    </w:p>
                    <w:p w14:paraId="1C669261" w14:textId="77777777" w:rsidR="00655002" w:rsidRDefault="00655002" w:rsidP="00957750">
                      <w:pPr>
                        <w:pStyle w:val="NoSpacing"/>
                        <w:rPr>
                          <w:rStyle w:val="contentpasted0"/>
                          <w:rFonts w:eastAsia="Times New Roman"/>
                          <w:color w:val="000000"/>
                          <w:sz w:val="24"/>
                          <w:szCs w:val="24"/>
                          <w:shd w:val="clear" w:color="auto" w:fill="FFFFFF"/>
                        </w:rPr>
                      </w:pPr>
                    </w:p>
                    <w:p w14:paraId="73FFA3DF" w14:textId="77777777" w:rsidR="00655002" w:rsidRDefault="00655002" w:rsidP="00957750">
                      <w:pPr>
                        <w:pStyle w:val="NoSpacing"/>
                        <w:rPr>
                          <w:rStyle w:val="contentpasted0"/>
                          <w:rFonts w:eastAsia="Times New Roman"/>
                          <w:color w:val="000000"/>
                          <w:sz w:val="24"/>
                          <w:szCs w:val="24"/>
                          <w:shd w:val="clear" w:color="auto" w:fill="FFFFFF"/>
                        </w:rPr>
                      </w:pPr>
                    </w:p>
                    <w:p w14:paraId="4B88A23A" w14:textId="77777777" w:rsidR="00655002" w:rsidRDefault="00655002" w:rsidP="00957750">
                      <w:pPr>
                        <w:pStyle w:val="NoSpacing"/>
                        <w:rPr>
                          <w:rStyle w:val="contentpasted0"/>
                          <w:rFonts w:eastAsia="Times New Roman"/>
                          <w:color w:val="000000"/>
                          <w:sz w:val="24"/>
                          <w:szCs w:val="24"/>
                          <w:shd w:val="clear" w:color="auto" w:fill="FFFFFF"/>
                        </w:rPr>
                      </w:pPr>
                    </w:p>
                    <w:p w14:paraId="3006F454" w14:textId="77777777" w:rsidR="00655002" w:rsidRDefault="00655002" w:rsidP="00957750">
                      <w:pPr>
                        <w:pStyle w:val="NoSpacing"/>
                        <w:rPr>
                          <w:rStyle w:val="contentpasted0"/>
                          <w:rFonts w:eastAsia="Times New Roman"/>
                          <w:color w:val="000000"/>
                          <w:sz w:val="24"/>
                          <w:szCs w:val="24"/>
                          <w:shd w:val="clear" w:color="auto" w:fill="FFFFFF"/>
                        </w:rPr>
                      </w:pPr>
                    </w:p>
                    <w:p w14:paraId="19A685DE" w14:textId="77777777" w:rsidR="00655002" w:rsidRDefault="00655002" w:rsidP="00957750">
                      <w:pPr>
                        <w:pStyle w:val="NoSpacing"/>
                        <w:rPr>
                          <w:rStyle w:val="contentpasted0"/>
                          <w:rFonts w:eastAsia="Times New Roman"/>
                          <w:color w:val="000000"/>
                          <w:sz w:val="24"/>
                          <w:szCs w:val="24"/>
                          <w:shd w:val="clear" w:color="auto" w:fill="FFFFFF"/>
                        </w:rPr>
                      </w:pPr>
                    </w:p>
                    <w:p w14:paraId="1F44629D" w14:textId="77777777" w:rsidR="00655002" w:rsidRDefault="00655002" w:rsidP="00957750">
                      <w:pPr>
                        <w:pStyle w:val="NoSpacing"/>
                        <w:rPr>
                          <w:rStyle w:val="contentpasted0"/>
                          <w:rFonts w:eastAsia="Times New Roman"/>
                          <w:color w:val="000000"/>
                          <w:sz w:val="24"/>
                          <w:szCs w:val="24"/>
                          <w:shd w:val="clear" w:color="auto" w:fill="FFFFFF"/>
                        </w:rPr>
                      </w:pPr>
                    </w:p>
                    <w:p w14:paraId="02CA6AE8" w14:textId="77777777" w:rsidR="00655002" w:rsidRDefault="00655002" w:rsidP="00957750">
                      <w:pPr>
                        <w:pStyle w:val="NoSpacing"/>
                        <w:rPr>
                          <w:rStyle w:val="contentpasted0"/>
                          <w:rFonts w:eastAsia="Times New Roman"/>
                          <w:color w:val="000000"/>
                          <w:sz w:val="24"/>
                          <w:szCs w:val="24"/>
                          <w:shd w:val="clear" w:color="auto" w:fill="FFFFFF"/>
                        </w:rPr>
                      </w:pPr>
                    </w:p>
                    <w:p w14:paraId="3F132FB6" w14:textId="77777777" w:rsidR="00655002" w:rsidRDefault="00655002" w:rsidP="00957750">
                      <w:pPr>
                        <w:pStyle w:val="NoSpacing"/>
                        <w:rPr>
                          <w:rStyle w:val="contentpasted0"/>
                          <w:rFonts w:eastAsia="Times New Roman"/>
                          <w:color w:val="000000"/>
                          <w:sz w:val="24"/>
                          <w:szCs w:val="24"/>
                          <w:shd w:val="clear" w:color="auto" w:fill="FFFFFF"/>
                        </w:rPr>
                      </w:pPr>
                    </w:p>
                    <w:p w14:paraId="2CAC037D" w14:textId="77777777" w:rsidR="00655002" w:rsidRDefault="00655002" w:rsidP="00957750">
                      <w:pPr>
                        <w:pStyle w:val="NoSpacing"/>
                        <w:rPr>
                          <w:rStyle w:val="contentpasted0"/>
                          <w:rFonts w:eastAsia="Times New Roman"/>
                          <w:color w:val="000000"/>
                          <w:sz w:val="24"/>
                          <w:szCs w:val="24"/>
                          <w:shd w:val="clear" w:color="auto" w:fill="FFFFFF"/>
                        </w:rPr>
                      </w:pPr>
                    </w:p>
                    <w:p w14:paraId="73ADE806" w14:textId="0F2E47A8" w:rsidR="00655002" w:rsidRPr="00655002" w:rsidRDefault="00655002" w:rsidP="00957750">
                      <w:pPr>
                        <w:pStyle w:val="NoSpacing"/>
                        <w:rPr>
                          <w:rStyle w:val="contentpasted0"/>
                          <w:rFonts w:eastAsia="Times New Roman"/>
                          <w:color w:val="000000"/>
                          <w:sz w:val="24"/>
                          <w:szCs w:val="24"/>
                          <w:u w:val="single"/>
                          <w:shd w:val="clear" w:color="auto" w:fill="FFFFFF"/>
                        </w:rPr>
                      </w:pPr>
                      <w:r w:rsidRPr="00655002">
                        <w:rPr>
                          <w:rStyle w:val="contentpasted0"/>
                          <w:rFonts w:eastAsia="Times New Roman"/>
                          <w:color w:val="000000"/>
                          <w:sz w:val="24"/>
                          <w:szCs w:val="24"/>
                          <w:u w:val="single"/>
                          <w:shd w:val="clear" w:color="auto" w:fill="FFFFFF"/>
                        </w:rPr>
                        <w:t>Woodwork</w:t>
                      </w:r>
                    </w:p>
                    <w:p w14:paraId="0859B8F0" w14:textId="5E0EAA73" w:rsidR="00983344" w:rsidRPr="00983344" w:rsidRDefault="00655002" w:rsidP="00957750">
                      <w:pPr>
                        <w:pStyle w:val="NoSpacing"/>
                        <w:rPr>
                          <w:b/>
                          <w:sz w:val="18"/>
                          <w:szCs w:val="18"/>
                        </w:rPr>
                      </w:pPr>
                      <w:r w:rsidRPr="00272A1C">
                        <w:rPr>
                          <w:rStyle w:val="contentpasted0"/>
                          <w:rFonts w:eastAsia="Times New Roman"/>
                          <w:color w:val="000000"/>
                          <w:sz w:val="24"/>
                          <w:szCs w:val="24"/>
                          <w:shd w:val="clear" w:color="auto" w:fill="FFFFFF"/>
                        </w:rPr>
                        <w:t xml:space="preserve">Years 9,8,7 &amp; rotational groups have continued with their AQA awards for making a self-standing planter &amp; making a wooden planter box or a project of their own choice, all classes are making great </w:t>
                      </w:r>
                      <w:proofErr w:type="gramStart"/>
                      <w:r w:rsidRPr="00272A1C">
                        <w:rPr>
                          <w:rStyle w:val="contentpasted0"/>
                          <w:rFonts w:eastAsia="Times New Roman"/>
                          <w:color w:val="000000"/>
                          <w:sz w:val="24"/>
                          <w:szCs w:val="24"/>
                          <w:shd w:val="clear" w:color="auto" w:fill="FFFFFF"/>
                        </w:rPr>
                        <w:t>progress</w:t>
                      </w:r>
                      <w:proofErr w:type="gramEnd"/>
                    </w:p>
                  </w:txbxContent>
                </v:textbox>
                <w10:wrap type="square" anchorx="page"/>
              </v:shape>
            </w:pict>
          </mc:Fallback>
        </mc:AlternateContent>
      </w:r>
      <w:r w:rsidR="003E1131">
        <w:rPr>
          <w:noProof/>
        </w:rPr>
        <mc:AlternateContent>
          <mc:Choice Requires="wps">
            <w:drawing>
              <wp:anchor distT="45720" distB="45720" distL="114300" distR="114300" simplePos="0" relativeHeight="251693056" behindDoc="0" locked="0" layoutInCell="1" allowOverlap="1" wp14:anchorId="402615CB" wp14:editId="20926827">
                <wp:simplePos x="0" y="0"/>
                <wp:positionH relativeFrom="page">
                  <wp:align>left</wp:align>
                </wp:positionH>
                <wp:positionV relativeFrom="paragraph">
                  <wp:posOffset>2955430</wp:posOffset>
                </wp:positionV>
                <wp:extent cx="7520940" cy="304800"/>
                <wp:effectExtent l="19050" t="19050" r="22860"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0940" cy="304800"/>
                        </a:xfrm>
                        <a:prstGeom prst="rect">
                          <a:avLst/>
                        </a:prstGeom>
                        <a:solidFill>
                          <a:schemeClr val="accent1">
                            <a:lumMod val="20000"/>
                            <a:lumOff val="80000"/>
                          </a:schemeClr>
                        </a:solidFill>
                        <a:ln w="28575">
                          <a:solidFill>
                            <a:schemeClr val="accent1">
                              <a:lumMod val="60000"/>
                              <a:lumOff val="40000"/>
                            </a:schemeClr>
                          </a:solidFill>
                          <a:miter lim="800000"/>
                          <a:headEnd/>
                          <a:tailEnd/>
                        </a:ln>
                      </wps:spPr>
                      <wps:txbx>
                        <w:txbxContent>
                          <w:p w14:paraId="4B1F857C" w14:textId="77777777" w:rsidR="00852101" w:rsidRPr="005D2DEB" w:rsidRDefault="00852101" w:rsidP="00C81568">
                            <w:pPr>
                              <w:jc w:val="right"/>
                              <w:rPr>
                                <w:b/>
                                <w:color w:val="4472C4" w:themeColor="accent1"/>
                              </w:rPr>
                            </w:pPr>
                            <w:r>
                              <w:rPr>
                                <w:b/>
                                <w:color w:val="4472C4" w:themeColor="accent1"/>
                              </w:rPr>
                              <w:t>Upper School – Other areas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2615CB" id="_x0000_s1030" type="#_x0000_t202" style="position:absolute;margin-left:0;margin-top:232.7pt;width:592.2pt;height:24pt;z-index:25169305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" fillcolor="#d9e2f3 [660]" strokecolor="#8eaadb [1940]" strokeweight="2.25pt">
                <v:textbox>
                  <w:txbxContent>
                    <w:p w14:paraId="4B1F857C" w14:textId="77777777" w:rsidR="00852101" w:rsidRPr="005D2DEB" w:rsidRDefault="00852101" w:rsidP="00C81568">
                      <w:pPr>
                        <w:jc w:val="right"/>
                        <w:rPr>
                          <w:b/>
                          <w:color w:val="4472C4" w:themeColor="accent1"/>
                        </w:rPr>
                      </w:pPr>
                      <w:r>
                        <w:rPr>
                          <w:b/>
                          <w:color w:val="4472C4" w:themeColor="accent1"/>
                        </w:rPr>
                        <w:t>Upper School – Other areas</w:t>
                      </w:r>
                    </w:p>
                  </w:txbxContent>
                </v:textbox>
                <w10:wrap anchorx="page"/>
              </v:shape>
            </w:pict>
          </mc:Fallback>
        </mc:AlternateContent>
      </w:r>
      <w:r w:rsidR="008B487D" w:rsidRPr="000F0CB3">
        <w:rPr>
          <w:noProof/>
        </w:rPr>
        <mc:AlternateContent>
          <mc:Choice Requires="wps">
            <w:drawing>
              <wp:anchor distT="0" distB="0" distL="114300" distR="114300" simplePos="0" relativeHeight="251697152" behindDoc="0" locked="0" layoutInCell="1" allowOverlap="1" wp14:anchorId="13480F64" wp14:editId="4E83267A">
                <wp:simplePos x="0" y="0"/>
                <wp:positionH relativeFrom="page">
                  <wp:posOffset>6223000</wp:posOffset>
                </wp:positionH>
                <wp:positionV relativeFrom="paragraph">
                  <wp:posOffset>7952317</wp:posOffset>
                </wp:positionV>
                <wp:extent cx="1066800" cy="914400"/>
                <wp:effectExtent l="19050" t="19050" r="19050" b="19050"/>
                <wp:wrapNone/>
                <wp:docPr id="24" name="Rectangle 24"/>
                <wp:cNvGraphicFramePr/>
                <a:graphic xmlns:a="http://schemas.openxmlformats.org/drawingml/2006/main">
                  <a:graphicData uri="http://schemas.microsoft.com/office/word/2010/wordprocessingShape">
                    <wps:wsp>
                      <wps:cNvSpPr/>
                      <wps:spPr>
                        <a:xfrm>
                          <a:off x="0" y="0"/>
                          <a:ext cx="1066800" cy="914400"/>
                        </a:xfrm>
                        <a:prstGeom prst="rect">
                          <a:avLst/>
                        </a:prstGeom>
                        <a:solidFill>
                          <a:schemeClr val="bg1"/>
                        </a:solid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2E083" id="Rectangle 24" o:spid="_x0000_s1026" style="position:absolute;margin-left:490pt;margin-top:626.15pt;width:84pt;height:1in;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" fillcolor="white [3212]" strokecolor="white [3212]" strokeweight="2.25pt">
                <w10:wrap anchorx="page"/>
              </v:rect>
            </w:pict>
          </mc:Fallback>
        </mc:AlternateContent>
      </w:r>
      <w:r w:rsidR="000F0CB3">
        <w:rPr>
          <w:noProof/>
        </w:rPr>
        <mc:AlternateContent>
          <mc:Choice Requires="wps">
            <w:drawing>
              <wp:anchor distT="45720" distB="45720" distL="114300" distR="114300" simplePos="0" relativeHeight="251688960" behindDoc="0" locked="0" layoutInCell="1" allowOverlap="1" wp14:anchorId="1867E42C" wp14:editId="64A93B42">
                <wp:simplePos x="0" y="0"/>
                <wp:positionH relativeFrom="page">
                  <wp:align>left</wp:align>
                </wp:positionH>
                <wp:positionV relativeFrom="paragraph">
                  <wp:posOffset>639869</wp:posOffset>
                </wp:positionV>
                <wp:extent cx="7520940" cy="304800"/>
                <wp:effectExtent l="19050" t="19050" r="22860"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0940" cy="304800"/>
                        </a:xfrm>
                        <a:prstGeom prst="rect">
                          <a:avLst/>
                        </a:prstGeom>
                        <a:solidFill>
                          <a:schemeClr val="accent1">
                            <a:lumMod val="20000"/>
                            <a:lumOff val="80000"/>
                          </a:schemeClr>
                        </a:solidFill>
                        <a:ln w="28575">
                          <a:solidFill>
                            <a:schemeClr val="accent1">
                              <a:lumMod val="60000"/>
                              <a:lumOff val="40000"/>
                            </a:schemeClr>
                          </a:solidFill>
                          <a:miter lim="800000"/>
                          <a:headEnd/>
                          <a:tailEnd/>
                        </a:ln>
                      </wps:spPr>
                      <wps:txbx>
                        <w:txbxContent>
                          <w:p w14:paraId="1C84A27C" w14:textId="77777777" w:rsidR="00852101" w:rsidRPr="005D2DEB" w:rsidRDefault="00852101" w:rsidP="000F0CB3">
                            <w:pPr>
                              <w:jc w:val="center"/>
                              <w:rPr>
                                <w:b/>
                                <w:color w:val="4472C4" w:themeColor="accent1"/>
                              </w:rPr>
                            </w:pPr>
                            <w:r>
                              <w:rPr>
                                <w:b/>
                                <w:color w:val="4472C4" w:themeColor="accent1"/>
                              </w:rPr>
                              <w:t>Upper School – Core subjects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7E42C" id="_x0000_s1031" type="#_x0000_t202" style="position:absolute;margin-left:0;margin-top:50.4pt;width:592.2pt;height:24pt;z-index:25168896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" fillcolor="#d9e2f3 [660]" strokecolor="#8eaadb [1940]" strokeweight="2.25pt">
                <v:textbox>
                  <w:txbxContent>
                    <w:p w14:paraId="1C84A27C" w14:textId="77777777" w:rsidR="00852101" w:rsidRPr="005D2DEB" w:rsidRDefault="00852101" w:rsidP="000F0CB3">
                      <w:pPr>
                        <w:jc w:val="center"/>
                        <w:rPr>
                          <w:b/>
                          <w:color w:val="4472C4" w:themeColor="accent1"/>
                        </w:rPr>
                      </w:pPr>
                      <w:r>
                        <w:rPr>
                          <w:b/>
                          <w:color w:val="4472C4" w:themeColor="accent1"/>
                        </w:rPr>
                        <w:t>Upper School – Core subjects</w:t>
                      </w:r>
                    </w:p>
                  </w:txbxContent>
                </v:textbox>
                <w10:wrap anchorx="page"/>
              </v:shape>
            </w:pict>
          </mc:Fallback>
        </mc:AlternateContent>
      </w:r>
      <w:r w:rsidR="000F0CB3" w:rsidRPr="000F0CB3">
        <w:rPr>
          <w:noProof/>
        </w:rPr>
        <mc:AlternateContent>
          <mc:Choice Requires="wps">
            <w:drawing>
              <wp:anchor distT="45720" distB="45720" distL="114300" distR="114300" simplePos="0" relativeHeight="251686912" behindDoc="0" locked="0" layoutInCell="1" allowOverlap="1" wp14:anchorId="4B53338F" wp14:editId="51EDD3F5">
                <wp:simplePos x="0" y="0"/>
                <wp:positionH relativeFrom="page">
                  <wp:align>right</wp:align>
                </wp:positionH>
                <wp:positionV relativeFrom="paragraph">
                  <wp:posOffset>335915</wp:posOffset>
                </wp:positionV>
                <wp:extent cx="7520940" cy="304800"/>
                <wp:effectExtent l="19050" t="19050" r="2286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0940" cy="304800"/>
                        </a:xfrm>
                        <a:prstGeom prst="rect">
                          <a:avLst/>
                        </a:prstGeom>
                        <a:solidFill>
                          <a:schemeClr val="accent1">
                            <a:lumMod val="20000"/>
                            <a:lumOff val="80000"/>
                          </a:schemeClr>
                        </a:solidFill>
                        <a:ln w="28575">
                          <a:solidFill>
                            <a:schemeClr val="accent1">
                              <a:lumMod val="60000"/>
                              <a:lumOff val="40000"/>
                            </a:schemeClr>
                          </a:solidFill>
                          <a:miter lim="800000"/>
                          <a:headEnd/>
                          <a:tailEnd/>
                        </a:ln>
                      </wps:spPr>
                      <wps:txbx>
                        <w:txbxContent>
                          <w:p w14:paraId="48CB7644" w14:textId="7C6D5BDE" w:rsidR="00852101" w:rsidRPr="005D2DEB" w:rsidRDefault="00852101" w:rsidP="000F0CB3">
                            <w:pPr>
                              <w:rPr>
                                <w:b/>
                                <w:color w:val="4472C4" w:themeColor="accent1"/>
                              </w:rPr>
                            </w:pPr>
                            <w:proofErr w:type="spellStart"/>
                            <w:r w:rsidRPr="005D2DEB">
                              <w:rPr>
                                <w:b/>
                                <w:color w:val="4472C4" w:themeColor="accent1"/>
                              </w:rPr>
                              <w:t>Wc</w:t>
                            </w:r>
                            <w:proofErr w:type="spellEnd"/>
                            <w:r w:rsidRPr="005D2DEB">
                              <w:rPr>
                                <w:b/>
                                <w:color w:val="4472C4" w:themeColor="accent1"/>
                              </w:rPr>
                              <w:t xml:space="preserve"> </w:t>
                            </w:r>
                            <w:r w:rsidR="00D749CF">
                              <w:rPr>
                                <w:b/>
                                <w:color w:val="4472C4" w:themeColor="accent1"/>
                              </w:rPr>
                              <w:t>24</w:t>
                            </w:r>
                            <w:r w:rsidR="00D749CF">
                              <w:rPr>
                                <w:b/>
                                <w:color w:val="4472C4" w:themeColor="accent1"/>
                                <w:vertAlign w:val="superscript"/>
                              </w:rPr>
                              <w:t xml:space="preserve">th </w:t>
                            </w:r>
                            <w:r w:rsidR="00D749CF" w:rsidRPr="00D749CF">
                              <w:rPr>
                                <w:b/>
                                <w:bCs/>
                                <w:color w:val="0070C0"/>
                              </w:rPr>
                              <w:t xml:space="preserve">April </w:t>
                            </w:r>
                            <w:r w:rsidR="0036516D">
                              <w:rPr>
                                <w:b/>
                                <w:bCs/>
                                <w:color w:val="0070C0"/>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3338F" id="_x0000_s1032" type="#_x0000_t202" style="position:absolute;margin-left:541pt;margin-top:26.45pt;width:592.2pt;height:24pt;z-index:25168691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" fillcolor="#d9e2f3 [660]" strokecolor="#8eaadb [1940]" strokeweight="2.25pt">
                <v:textbox>
                  <w:txbxContent>
                    <w:p w14:paraId="48CB7644" w14:textId="7C6D5BDE" w:rsidR="00852101" w:rsidRPr="005D2DEB" w:rsidRDefault="00852101" w:rsidP="000F0CB3">
                      <w:pPr>
                        <w:rPr>
                          <w:b/>
                          <w:color w:val="4472C4" w:themeColor="accent1"/>
                        </w:rPr>
                      </w:pPr>
                      <w:proofErr w:type="spellStart"/>
                      <w:r w:rsidRPr="005D2DEB">
                        <w:rPr>
                          <w:b/>
                          <w:color w:val="4472C4" w:themeColor="accent1"/>
                        </w:rPr>
                        <w:t>Wc</w:t>
                      </w:r>
                      <w:proofErr w:type="spellEnd"/>
                      <w:r w:rsidRPr="005D2DEB">
                        <w:rPr>
                          <w:b/>
                          <w:color w:val="4472C4" w:themeColor="accent1"/>
                        </w:rPr>
                        <w:t xml:space="preserve"> </w:t>
                      </w:r>
                      <w:r w:rsidR="00D749CF">
                        <w:rPr>
                          <w:b/>
                          <w:color w:val="4472C4" w:themeColor="accent1"/>
                        </w:rPr>
                        <w:t>24</w:t>
                      </w:r>
                      <w:r w:rsidR="00D749CF">
                        <w:rPr>
                          <w:b/>
                          <w:color w:val="4472C4" w:themeColor="accent1"/>
                          <w:vertAlign w:val="superscript"/>
                        </w:rPr>
                        <w:t xml:space="preserve">th </w:t>
                      </w:r>
                      <w:r w:rsidR="00D749CF" w:rsidRPr="00D749CF">
                        <w:rPr>
                          <w:b/>
                          <w:bCs/>
                          <w:color w:val="0070C0"/>
                        </w:rPr>
                        <w:t xml:space="preserve">April </w:t>
                      </w:r>
                      <w:r w:rsidR="0036516D">
                        <w:rPr>
                          <w:b/>
                          <w:bCs/>
                          <w:color w:val="0070C0"/>
                        </w:rPr>
                        <w:t>2023</w:t>
                      </w:r>
                    </w:p>
                  </w:txbxContent>
                </v:textbox>
                <w10:wrap anchorx="page"/>
              </v:shape>
            </w:pict>
          </mc:Fallback>
        </mc:AlternateContent>
      </w:r>
      <w:r w:rsidR="000F0CB3">
        <w:br w:type="page"/>
      </w:r>
    </w:p>
    <w:p w14:paraId="499E37FC" w14:textId="1F0249FB" w:rsidR="005D2DEB" w:rsidRDefault="00467ED4" w:rsidP="00314A25">
      <w:pPr>
        <w:tabs>
          <w:tab w:val="right" w:pos="9026"/>
        </w:tabs>
      </w:pPr>
      <w:r>
        <w:rPr>
          <w:noProof/>
          <w:lang w:eastAsia="en-GB"/>
        </w:rPr>
        <w:lastRenderedPageBreak/>
        <w:drawing>
          <wp:anchor distT="0" distB="0" distL="114300" distR="114300" simplePos="0" relativeHeight="251678720" behindDoc="1" locked="0" layoutInCell="1" allowOverlap="1" wp14:anchorId="2BE94422" wp14:editId="2EE795EF">
            <wp:simplePos x="0" y="0"/>
            <wp:positionH relativeFrom="column">
              <wp:posOffset>-891540</wp:posOffset>
            </wp:positionH>
            <wp:positionV relativeFrom="paragraph">
              <wp:posOffset>-1066800</wp:posOffset>
            </wp:positionV>
            <wp:extent cx="7655560" cy="10829290"/>
            <wp:effectExtent l="0" t="0" r="254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tions-Letterhead-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55560" cy="10829290"/>
                    </a:xfrm>
                    <a:prstGeom prst="rect">
                      <a:avLst/>
                    </a:prstGeom>
                  </pic:spPr>
                </pic:pic>
              </a:graphicData>
            </a:graphic>
            <wp14:sizeRelH relativeFrom="page">
              <wp14:pctWidth>0</wp14:pctWidth>
            </wp14:sizeRelH>
            <wp14:sizeRelV relativeFrom="page">
              <wp14:pctHeight>0</wp14:pctHeight>
            </wp14:sizeRelV>
          </wp:anchor>
        </w:drawing>
      </w:r>
      <w:r w:rsidR="00663178">
        <w:rPr>
          <w:noProof/>
        </w:rPr>
        <w:drawing>
          <wp:anchor distT="0" distB="0" distL="114300" distR="114300" simplePos="0" relativeHeight="251679744" behindDoc="0" locked="0" layoutInCell="1" allowOverlap="1" wp14:anchorId="056FB38A" wp14:editId="29477413">
            <wp:simplePos x="0" y="0"/>
            <wp:positionH relativeFrom="column">
              <wp:posOffset>-312420</wp:posOffset>
            </wp:positionH>
            <wp:positionV relativeFrom="paragraph">
              <wp:posOffset>-914400</wp:posOffset>
            </wp:positionV>
            <wp:extent cx="4853940" cy="1318260"/>
            <wp:effectExtent l="0" t="0" r="3810" b="0"/>
            <wp:wrapNone/>
            <wp:docPr id="14" name="Picture 14" descr="C:\Users\Matthew.Thorpe\AppData\Local\Microsoft\Windows\INetCache\Content.MSO\527EFFD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thew.Thorpe\AppData\Local\Microsoft\Windows\INetCache\Content.MSO\527EFFD5.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3940" cy="1318260"/>
                    </a:xfrm>
                    <a:prstGeom prst="rect">
                      <a:avLst/>
                    </a:prstGeom>
                    <a:noFill/>
                    <a:ln>
                      <a:noFill/>
                    </a:ln>
                  </pic:spPr>
                </pic:pic>
              </a:graphicData>
            </a:graphic>
            <wp14:sizeRelH relativeFrom="page">
              <wp14:pctWidth>0</wp14:pctWidth>
            </wp14:sizeRelH>
            <wp14:sizeRelV relativeFrom="page">
              <wp14:pctHeight>0</wp14:pctHeight>
            </wp14:sizeRelV>
          </wp:anchor>
        </w:drawing>
      </w:r>
      <w:r w:rsidR="00314A25">
        <w:tab/>
      </w:r>
    </w:p>
    <w:p w14:paraId="55D68A73" w14:textId="77777777" w:rsidR="005D2DEB" w:rsidRDefault="00663178">
      <w:r>
        <w:rPr>
          <w:noProof/>
        </w:rPr>
        <mc:AlternateContent>
          <mc:Choice Requires="wps">
            <w:drawing>
              <wp:anchor distT="45720" distB="45720" distL="114300" distR="114300" simplePos="0" relativeHeight="251680768" behindDoc="0" locked="0" layoutInCell="1" allowOverlap="1" wp14:anchorId="353CC68F" wp14:editId="779A24A0">
                <wp:simplePos x="0" y="0"/>
                <wp:positionH relativeFrom="page">
                  <wp:align>left</wp:align>
                </wp:positionH>
                <wp:positionV relativeFrom="paragraph">
                  <wp:posOffset>121920</wp:posOffset>
                </wp:positionV>
                <wp:extent cx="7520940" cy="304800"/>
                <wp:effectExtent l="19050" t="19050" r="2286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0940" cy="304800"/>
                        </a:xfrm>
                        <a:prstGeom prst="rect">
                          <a:avLst/>
                        </a:prstGeom>
                        <a:solidFill>
                          <a:schemeClr val="accent1">
                            <a:lumMod val="20000"/>
                            <a:lumOff val="80000"/>
                          </a:schemeClr>
                        </a:solidFill>
                        <a:ln w="28575">
                          <a:solidFill>
                            <a:schemeClr val="accent1">
                              <a:lumMod val="60000"/>
                              <a:lumOff val="40000"/>
                            </a:schemeClr>
                          </a:solidFill>
                          <a:miter lim="800000"/>
                          <a:headEnd/>
                          <a:tailEnd/>
                        </a:ln>
                      </wps:spPr>
                      <wps:txbx>
                        <w:txbxContent>
                          <w:p w14:paraId="439B0809" w14:textId="1DB78327" w:rsidR="00852101" w:rsidRPr="005D2DEB" w:rsidRDefault="00852101" w:rsidP="00A719D9">
                            <w:pPr>
                              <w:rPr>
                                <w:b/>
                                <w:color w:val="4472C4" w:themeColor="accent1"/>
                              </w:rPr>
                            </w:pPr>
                            <w:proofErr w:type="spellStart"/>
                            <w:r w:rsidRPr="005D2DEB">
                              <w:rPr>
                                <w:b/>
                                <w:color w:val="4472C4" w:themeColor="accent1"/>
                              </w:rPr>
                              <w:t>Wc</w:t>
                            </w:r>
                            <w:proofErr w:type="spellEnd"/>
                            <w:r w:rsidRPr="005D2DEB">
                              <w:rPr>
                                <w:b/>
                                <w:color w:val="4472C4" w:themeColor="accent1"/>
                              </w:rPr>
                              <w:t xml:space="preserve"> </w:t>
                            </w:r>
                            <w:r w:rsidR="0036516D">
                              <w:rPr>
                                <w:b/>
                                <w:color w:val="4472C4" w:themeColor="accent1"/>
                              </w:rPr>
                              <w:t>24</w:t>
                            </w:r>
                            <w:r w:rsidR="0036516D" w:rsidRPr="0036516D">
                              <w:rPr>
                                <w:b/>
                                <w:color w:val="4472C4" w:themeColor="accent1"/>
                                <w:vertAlign w:val="superscript"/>
                              </w:rPr>
                              <w:t>th</w:t>
                            </w:r>
                            <w:r w:rsidR="0036516D">
                              <w:rPr>
                                <w:b/>
                                <w:color w:val="4472C4" w:themeColor="accent1"/>
                              </w:rPr>
                              <w:t xml:space="preserve"> April 2023</w:t>
                            </w:r>
                          </w:p>
                          <w:p w14:paraId="2D9006E1" w14:textId="77777777" w:rsidR="00852101" w:rsidRPr="005D2DEB" w:rsidRDefault="00852101">
                            <w:pPr>
                              <w:rPr>
                                <w:b/>
                                <w:color w:val="4472C4" w:themeColor="accen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3CC68F" id="_x0000_s1033" type="#_x0000_t202" style="position:absolute;margin-left:0;margin-top:9.6pt;width:592.2pt;height:24pt;z-index:251680768;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" fillcolor="#d9e2f3 [660]" strokecolor="#8eaadb [1940]" strokeweight="2.25pt">
                <v:textbox>
                  <w:txbxContent>
                    <w:p w14:paraId="439B0809" w14:textId="1DB78327" w:rsidR="00852101" w:rsidRPr="005D2DEB" w:rsidRDefault="00852101" w:rsidP="00A719D9">
                      <w:pPr>
                        <w:rPr>
                          <w:b/>
                          <w:color w:val="4472C4" w:themeColor="accent1"/>
                        </w:rPr>
                      </w:pPr>
                      <w:proofErr w:type="spellStart"/>
                      <w:r w:rsidRPr="005D2DEB">
                        <w:rPr>
                          <w:b/>
                          <w:color w:val="4472C4" w:themeColor="accent1"/>
                        </w:rPr>
                        <w:t>Wc</w:t>
                      </w:r>
                      <w:proofErr w:type="spellEnd"/>
                      <w:r w:rsidRPr="005D2DEB">
                        <w:rPr>
                          <w:b/>
                          <w:color w:val="4472C4" w:themeColor="accent1"/>
                        </w:rPr>
                        <w:t xml:space="preserve"> </w:t>
                      </w:r>
                      <w:r w:rsidR="0036516D">
                        <w:rPr>
                          <w:b/>
                          <w:color w:val="4472C4" w:themeColor="accent1"/>
                        </w:rPr>
                        <w:t>24</w:t>
                      </w:r>
                      <w:r w:rsidR="0036516D" w:rsidRPr="0036516D">
                        <w:rPr>
                          <w:b/>
                          <w:color w:val="4472C4" w:themeColor="accent1"/>
                          <w:vertAlign w:val="superscript"/>
                        </w:rPr>
                        <w:t>th</w:t>
                      </w:r>
                      <w:r w:rsidR="0036516D">
                        <w:rPr>
                          <w:b/>
                          <w:color w:val="4472C4" w:themeColor="accent1"/>
                        </w:rPr>
                        <w:t xml:space="preserve"> April 2023</w:t>
                      </w:r>
                    </w:p>
                    <w:p w14:paraId="2D9006E1" w14:textId="77777777" w:rsidR="00852101" w:rsidRPr="005D2DEB" w:rsidRDefault="00852101">
                      <w:pPr>
                        <w:rPr>
                          <w:b/>
                          <w:color w:val="4472C4" w:themeColor="accent1"/>
                        </w:rPr>
                      </w:pPr>
                    </w:p>
                  </w:txbxContent>
                </v:textbox>
                <w10:wrap anchorx="page"/>
              </v:shape>
            </w:pict>
          </mc:Fallback>
        </mc:AlternateContent>
      </w:r>
    </w:p>
    <w:p w14:paraId="228A37B2" w14:textId="3DAB5588" w:rsidR="005D2DEB" w:rsidRDefault="00D749CF">
      <w:r>
        <w:rPr>
          <w:noProof/>
        </w:rPr>
        <mc:AlternateContent>
          <mc:Choice Requires="wps">
            <w:drawing>
              <wp:anchor distT="45720" distB="45720" distL="114300" distR="114300" simplePos="0" relativeHeight="251674624" behindDoc="0" locked="0" layoutInCell="1" allowOverlap="1" wp14:anchorId="6F7C15AB" wp14:editId="36996C6F">
                <wp:simplePos x="0" y="0"/>
                <wp:positionH relativeFrom="page">
                  <wp:align>right</wp:align>
                </wp:positionH>
                <wp:positionV relativeFrom="paragraph">
                  <wp:posOffset>3183104</wp:posOffset>
                </wp:positionV>
                <wp:extent cx="7520940" cy="400050"/>
                <wp:effectExtent l="19050" t="19050" r="2286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0940" cy="400050"/>
                        </a:xfrm>
                        <a:prstGeom prst="rect">
                          <a:avLst/>
                        </a:prstGeom>
                        <a:solidFill>
                          <a:schemeClr val="accent1">
                            <a:lumMod val="20000"/>
                            <a:lumOff val="80000"/>
                          </a:schemeClr>
                        </a:solidFill>
                        <a:ln w="28575">
                          <a:solidFill>
                            <a:schemeClr val="accent1">
                              <a:lumMod val="60000"/>
                              <a:lumOff val="40000"/>
                            </a:schemeClr>
                          </a:solidFill>
                          <a:miter lim="800000"/>
                          <a:headEnd/>
                          <a:tailEnd/>
                        </a:ln>
                      </wps:spPr>
                      <wps:txbx>
                        <w:txbxContent>
                          <w:p w14:paraId="779DD360" w14:textId="77777777" w:rsidR="00852101" w:rsidRPr="005D2DEB" w:rsidRDefault="00852101" w:rsidP="00C81568">
                            <w:pPr>
                              <w:jc w:val="right"/>
                              <w:rPr>
                                <w:b/>
                                <w:color w:val="4472C4" w:themeColor="accent1"/>
                              </w:rPr>
                            </w:pPr>
                            <w:r>
                              <w:rPr>
                                <w:b/>
                                <w:color w:val="4472C4" w:themeColor="accent1"/>
                              </w:rPr>
                              <w:t>Lower School – Other areas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C15AB" id="_x0000_s1034" type="#_x0000_t202" style="position:absolute;margin-left:541pt;margin-top:250.65pt;width:592.2pt;height:31.5pt;z-index:25167462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" fillcolor="#d9e2f3 [660]" strokecolor="#8eaadb [1940]" strokeweight="2.25pt">
                <v:textbox>
                  <w:txbxContent>
                    <w:p w14:paraId="779DD360" w14:textId="77777777" w:rsidR="00852101" w:rsidRPr="005D2DEB" w:rsidRDefault="00852101" w:rsidP="00C81568">
                      <w:pPr>
                        <w:jc w:val="right"/>
                        <w:rPr>
                          <w:b/>
                          <w:color w:val="4472C4" w:themeColor="accent1"/>
                        </w:rPr>
                      </w:pPr>
                      <w:r>
                        <w:rPr>
                          <w:b/>
                          <w:color w:val="4472C4" w:themeColor="accent1"/>
                        </w:rPr>
                        <w:t>Lower School – Other areas</w:t>
                      </w:r>
                    </w:p>
                  </w:txbxContent>
                </v:textbox>
                <w10:wrap anchorx="page"/>
              </v:shape>
            </w:pict>
          </mc:Fallback>
        </mc:AlternateContent>
      </w:r>
      <w:r>
        <w:rPr>
          <w:noProof/>
        </w:rPr>
        <mc:AlternateContent>
          <mc:Choice Requires="wps">
            <w:drawing>
              <wp:anchor distT="45720" distB="45720" distL="114300" distR="114300" simplePos="0" relativeHeight="251663360" behindDoc="0" locked="0" layoutInCell="1" allowOverlap="1" wp14:anchorId="00733A10" wp14:editId="55E4DC89">
                <wp:simplePos x="0" y="0"/>
                <wp:positionH relativeFrom="page">
                  <wp:align>left</wp:align>
                </wp:positionH>
                <wp:positionV relativeFrom="paragraph">
                  <wp:posOffset>459105</wp:posOffset>
                </wp:positionV>
                <wp:extent cx="7512685" cy="2693670"/>
                <wp:effectExtent l="19050" t="19050" r="12065" b="114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2685" cy="2693670"/>
                        </a:xfrm>
                        <a:prstGeom prst="rect">
                          <a:avLst/>
                        </a:prstGeom>
                        <a:solidFill>
                          <a:srgbClr val="FFFFFF"/>
                        </a:solidFill>
                        <a:ln w="28575">
                          <a:solidFill>
                            <a:schemeClr val="accent1">
                              <a:lumMod val="60000"/>
                              <a:lumOff val="40000"/>
                            </a:schemeClr>
                          </a:solidFill>
                          <a:miter lim="800000"/>
                          <a:headEnd/>
                          <a:tailEnd/>
                        </a:ln>
                      </wps:spPr>
                      <wps:txbx>
                        <w:txbxContent>
                          <w:p w14:paraId="02D176F8" w14:textId="3A7197D3" w:rsidR="007957DF" w:rsidRPr="007957DF" w:rsidRDefault="007957DF" w:rsidP="007957DF">
                            <w:pPr>
                              <w:spacing w:after="0" w:line="240" w:lineRule="auto"/>
                              <w:rPr>
                                <w:rFonts w:asciiTheme="majorHAnsi" w:eastAsia="Times New Roman" w:hAnsiTheme="majorHAnsi" w:cstheme="majorHAnsi"/>
                                <w:color w:val="000000"/>
                                <w:sz w:val="20"/>
                                <w:szCs w:val="20"/>
                                <w:u w:val="single"/>
                                <w14:ligatures w14:val="standardContextual"/>
                              </w:rPr>
                            </w:pPr>
                            <w:r w:rsidRPr="007957DF">
                              <w:rPr>
                                <w:rFonts w:asciiTheme="majorHAnsi" w:eastAsia="Times New Roman" w:hAnsiTheme="majorHAnsi" w:cstheme="majorHAnsi"/>
                                <w:color w:val="000000"/>
                                <w:sz w:val="20"/>
                                <w:szCs w:val="20"/>
                                <w:u w:val="single"/>
                                <w14:ligatures w14:val="standardContextual"/>
                              </w:rPr>
                              <w:t>English</w:t>
                            </w:r>
                          </w:p>
                          <w:p w14:paraId="47F7DDD5" w14:textId="5B4B7814" w:rsidR="007957DF" w:rsidRPr="007957DF" w:rsidRDefault="007957DF" w:rsidP="007957DF">
                            <w:pPr>
                              <w:spacing w:after="0" w:line="240" w:lineRule="auto"/>
                              <w:rPr>
                                <w:rFonts w:asciiTheme="majorHAnsi" w:eastAsia="Times New Roman" w:hAnsiTheme="majorHAnsi" w:cstheme="majorHAnsi"/>
                                <w:color w:val="000000"/>
                                <w:sz w:val="20"/>
                                <w:szCs w:val="20"/>
                                <w14:ligatures w14:val="standardContextual"/>
                              </w:rPr>
                            </w:pPr>
                            <w:r w:rsidRPr="007957DF">
                              <w:rPr>
                                <w:rFonts w:asciiTheme="majorHAnsi" w:eastAsia="Times New Roman" w:hAnsiTheme="majorHAnsi" w:cstheme="majorHAnsi"/>
                                <w:color w:val="000000"/>
                                <w:sz w:val="20"/>
                                <w:szCs w:val="20"/>
                                <w14:ligatures w14:val="standardContextual"/>
                              </w:rPr>
                              <w:t>Year 7 have been focusing on acrostic poems</w:t>
                            </w:r>
                            <w:r w:rsidR="00D749CF" w:rsidRPr="00655002">
                              <w:rPr>
                                <w:rFonts w:asciiTheme="majorHAnsi" w:eastAsia="Times New Roman" w:hAnsiTheme="majorHAnsi" w:cstheme="majorHAnsi"/>
                                <w:color w:val="000000"/>
                                <w:sz w:val="20"/>
                                <w:szCs w:val="20"/>
                                <w14:ligatures w14:val="standardContextual"/>
                              </w:rPr>
                              <w:t>.</w:t>
                            </w:r>
                          </w:p>
                          <w:p w14:paraId="0B061C3C" w14:textId="229C2530" w:rsidR="007957DF" w:rsidRPr="007957DF" w:rsidRDefault="007957DF" w:rsidP="007957DF">
                            <w:pPr>
                              <w:spacing w:after="0" w:line="240" w:lineRule="auto"/>
                              <w:rPr>
                                <w:rFonts w:asciiTheme="majorHAnsi" w:eastAsia="Times New Roman" w:hAnsiTheme="majorHAnsi" w:cstheme="majorHAnsi"/>
                                <w:color w:val="000000"/>
                                <w:sz w:val="20"/>
                                <w:szCs w:val="20"/>
                                <w14:ligatures w14:val="standardContextual"/>
                              </w:rPr>
                            </w:pPr>
                            <w:r w:rsidRPr="007957DF">
                              <w:rPr>
                                <w:rFonts w:asciiTheme="majorHAnsi" w:eastAsia="Times New Roman" w:hAnsiTheme="majorHAnsi" w:cstheme="majorHAnsi"/>
                                <w:color w:val="000000"/>
                                <w:sz w:val="20"/>
                                <w:szCs w:val="20"/>
                                <w14:ligatures w14:val="standardContextual"/>
                              </w:rPr>
                              <w:t>Year 8 have been looking at the connections between songs and poetry</w:t>
                            </w:r>
                            <w:r w:rsidR="00D749CF" w:rsidRPr="00655002">
                              <w:rPr>
                                <w:rFonts w:asciiTheme="majorHAnsi" w:eastAsia="Times New Roman" w:hAnsiTheme="majorHAnsi" w:cstheme="majorHAnsi"/>
                                <w:color w:val="000000"/>
                                <w:sz w:val="20"/>
                                <w:szCs w:val="20"/>
                                <w14:ligatures w14:val="standardContextual"/>
                              </w:rPr>
                              <w:t>.</w:t>
                            </w:r>
                          </w:p>
                          <w:p w14:paraId="0475D3D6" w14:textId="4586D9DB" w:rsidR="007957DF" w:rsidRPr="007957DF" w:rsidRDefault="007957DF" w:rsidP="007957DF">
                            <w:pPr>
                              <w:spacing w:after="0" w:line="240" w:lineRule="auto"/>
                              <w:rPr>
                                <w:rFonts w:asciiTheme="majorHAnsi" w:eastAsia="Times New Roman" w:hAnsiTheme="majorHAnsi" w:cstheme="majorHAnsi"/>
                                <w:color w:val="000000"/>
                                <w:sz w:val="20"/>
                                <w:szCs w:val="20"/>
                                <w14:ligatures w14:val="standardContextual"/>
                              </w:rPr>
                            </w:pPr>
                            <w:r w:rsidRPr="007957DF">
                              <w:rPr>
                                <w:rFonts w:asciiTheme="majorHAnsi" w:eastAsia="Times New Roman" w:hAnsiTheme="majorHAnsi" w:cstheme="majorHAnsi"/>
                                <w:color w:val="000000"/>
                                <w:sz w:val="20"/>
                                <w:szCs w:val="20"/>
                                <w14:ligatures w14:val="standardContextual"/>
                              </w:rPr>
                              <w:t>Year 9 have been considering the term culture and what it means to them</w:t>
                            </w:r>
                            <w:r w:rsidR="00D749CF" w:rsidRPr="00655002">
                              <w:rPr>
                                <w:rFonts w:asciiTheme="majorHAnsi" w:eastAsia="Times New Roman" w:hAnsiTheme="majorHAnsi" w:cstheme="majorHAnsi"/>
                                <w:color w:val="000000"/>
                                <w:sz w:val="20"/>
                                <w:szCs w:val="20"/>
                                <w14:ligatures w14:val="standardContextual"/>
                              </w:rPr>
                              <w:t>.</w:t>
                            </w:r>
                          </w:p>
                          <w:p w14:paraId="0A7BC46C" w14:textId="0D320CF4" w:rsidR="007957DF" w:rsidRPr="007957DF" w:rsidRDefault="007957DF" w:rsidP="007957DF">
                            <w:pPr>
                              <w:spacing w:after="0" w:line="240" w:lineRule="auto"/>
                              <w:rPr>
                                <w:rFonts w:asciiTheme="majorHAnsi" w:hAnsiTheme="majorHAnsi" w:cstheme="majorHAnsi"/>
                                <w:sz w:val="20"/>
                                <w:szCs w:val="20"/>
                                <w:u w:val="single"/>
                                <w14:ligatures w14:val="standardContextual"/>
                              </w:rPr>
                            </w:pPr>
                            <w:r w:rsidRPr="007957DF">
                              <w:rPr>
                                <w:rFonts w:asciiTheme="majorHAnsi" w:hAnsiTheme="majorHAnsi" w:cstheme="majorHAnsi"/>
                                <w:sz w:val="20"/>
                                <w:szCs w:val="20"/>
                                <w:u w:val="single"/>
                                <w14:ligatures w14:val="standardContextual"/>
                              </w:rPr>
                              <w:t>Science</w:t>
                            </w:r>
                          </w:p>
                          <w:p w14:paraId="1638489A" w14:textId="77777777" w:rsidR="007957DF" w:rsidRPr="007957DF" w:rsidRDefault="007957DF" w:rsidP="007957DF">
                            <w:pPr>
                              <w:spacing w:after="0" w:line="240" w:lineRule="auto"/>
                              <w:rPr>
                                <w:rFonts w:asciiTheme="majorHAnsi" w:eastAsia="Times New Roman" w:hAnsiTheme="majorHAnsi" w:cstheme="majorHAnsi"/>
                                <w:color w:val="000000"/>
                                <w:sz w:val="20"/>
                                <w:szCs w:val="20"/>
                                <w14:ligatures w14:val="standardContextual"/>
                              </w:rPr>
                            </w:pPr>
                            <w:r w:rsidRPr="007957DF">
                              <w:rPr>
                                <w:rFonts w:asciiTheme="majorHAnsi" w:eastAsia="Times New Roman" w:hAnsiTheme="majorHAnsi" w:cstheme="majorHAnsi"/>
                                <w:color w:val="000000"/>
                                <w:sz w:val="20"/>
                                <w:szCs w:val="20"/>
                                <w14:ligatures w14:val="standardContextual"/>
                              </w:rPr>
                              <w:t xml:space="preserve">Year 7 - We have continued to focus on the importance of understanding each symbol when drawing a circuit. They have done </w:t>
                            </w:r>
                            <w:proofErr w:type="gramStart"/>
                            <w:r w:rsidRPr="007957DF">
                              <w:rPr>
                                <w:rFonts w:asciiTheme="majorHAnsi" w:eastAsia="Times New Roman" w:hAnsiTheme="majorHAnsi" w:cstheme="majorHAnsi"/>
                                <w:color w:val="000000"/>
                                <w:sz w:val="20"/>
                                <w:szCs w:val="20"/>
                                <w14:ligatures w14:val="standardContextual"/>
                              </w:rPr>
                              <w:t>really well</w:t>
                            </w:r>
                            <w:proofErr w:type="gramEnd"/>
                            <w:r w:rsidRPr="007957DF">
                              <w:rPr>
                                <w:rFonts w:asciiTheme="majorHAnsi" w:eastAsia="Times New Roman" w:hAnsiTheme="majorHAnsi" w:cstheme="majorHAnsi"/>
                                <w:color w:val="000000"/>
                                <w:sz w:val="20"/>
                                <w:szCs w:val="20"/>
                                <w14:ligatures w14:val="standardContextual"/>
                              </w:rPr>
                              <w:t xml:space="preserve"> and are now confident at identifying the correct product to the symbol. We are now focusing on identifying the potential problems in a circuit and understanding how we can build safe circuits.</w:t>
                            </w:r>
                          </w:p>
                          <w:p w14:paraId="7E2CD1D5" w14:textId="77777777" w:rsidR="007957DF" w:rsidRPr="007957DF" w:rsidRDefault="007957DF" w:rsidP="007957DF">
                            <w:pPr>
                              <w:spacing w:after="0" w:line="240" w:lineRule="auto"/>
                              <w:rPr>
                                <w:rFonts w:asciiTheme="majorHAnsi" w:eastAsia="Times New Roman" w:hAnsiTheme="majorHAnsi" w:cstheme="majorHAnsi"/>
                                <w:color w:val="000000"/>
                                <w:sz w:val="20"/>
                                <w:szCs w:val="20"/>
                                <w14:ligatures w14:val="standardContextual"/>
                              </w:rPr>
                            </w:pPr>
                            <w:r w:rsidRPr="007957DF">
                              <w:rPr>
                                <w:rFonts w:asciiTheme="majorHAnsi" w:eastAsia="Times New Roman" w:hAnsiTheme="majorHAnsi" w:cstheme="majorHAnsi"/>
                                <w:color w:val="000000"/>
                                <w:sz w:val="20"/>
                                <w:szCs w:val="20"/>
                                <w14:ligatures w14:val="standardContextual"/>
                              </w:rPr>
                              <w:t>Year 8 - This has been a challenging topic to understand for many pupils, but they are making progress in understanding how the rock cycle works. They can identify different types of rock and can explain the different layers underneath the Earth's crust. We are moving onto the Earth's atmosphere and what can affect this.</w:t>
                            </w:r>
                          </w:p>
                          <w:p w14:paraId="3D604C07" w14:textId="57D5F0E1" w:rsidR="007957DF" w:rsidRPr="007957DF" w:rsidRDefault="007957DF" w:rsidP="007957DF">
                            <w:pPr>
                              <w:spacing w:after="0" w:line="240" w:lineRule="auto"/>
                              <w:rPr>
                                <w:rFonts w:asciiTheme="majorHAnsi" w:eastAsia="Times New Roman" w:hAnsiTheme="majorHAnsi" w:cstheme="majorHAnsi"/>
                                <w:color w:val="000000"/>
                                <w:sz w:val="20"/>
                                <w:szCs w:val="20"/>
                                <w14:ligatures w14:val="standardContextual"/>
                              </w:rPr>
                            </w:pPr>
                            <w:r w:rsidRPr="007957DF">
                              <w:rPr>
                                <w:rFonts w:asciiTheme="majorHAnsi" w:eastAsia="Times New Roman" w:hAnsiTheme="majorHAnsi" w:cstheme="majorHAnsi"/>
                                <w:color w:val="000000"/>
                                <w:sz w:val="20"/>
                                <w:szCs w:val="20"/>
                                <w14:ligatures w14:val="standardContextual"/>
                              </w:rPr>
                              <w:t>Year 9 - They are building on from the knowledge they gained last term in chemistry to apply it to this term's states of matter unit. They have made a confident start in this topic and can recall different states of matter, what affects them and whether they are reversible or irreversible changes. We are now focusing on the energy of different particles</w:t>
                            </w:r>
                            <w:r w:rsidR="00D749CF" w:rsidRPr="00655002">
                              <w:rPr>
                                <w:rFonts w:asciiTheme="majorHAnsi" w:eastAsia="Times New Roman" w:hAnsiTheme="majorHAnsi" w:cstheme="majorHAnsi"/>
                                <w:color w:val="000000"/>
                                <w:sz w:val="20"/>
                                <w:szCs w:val="20"/>
                                <w14:ligatures w14:val="standardContextual"/>
                              </w:rPr>
                              <w:t>.</w:t>
                            </w:r>
                          </w:p>
                          <w:p w14:paraId="61BF8F14" w14:textId="507D9386" w:rsidR="00852101" w:rsidRPr="00BD5A51" w:rsidRDefault="00BD5A51" w:rsidP="00B8334F">
                            <w:pPr>
                              <w:pStyle w:val="NoSpacing"/>
                              <w:rPr>
                                <w:sz w:val="20"/>
                                <w:szCs w:val="20"/>
                                <w:u w:val="single"/>
                              </w:rPr>
                            </w:pPr>
                            <w:r w:rsidRPr="00BD5A51">
                              <w:rPr>
                                <w:sz w:val="20"/>
                                <w:szCs w:val="20"/>
                                <w:u w:val="single"/>
                              </w:rPr>
                              <w:t>Maths</w:t>
                            </w:r>
                          </w:p>
                          <w:p w14:paraId="5C089E75" w14:textId="77777777" w:rsidR="00BD5A51" w:rsidRPr="00BD5A51" w:rsidRDefault="00BD5A51" w:rsidP="00BD5A51">
                            <w:pPr>
                              <w:rPr>
                                <w:rFonts w:eastAsia="Times New Roman"/>
                                <w:color w:val="000000"/>
                                <w:sz w:val="20"/>
                                <w:szCs w:val="20"/>
                              </w:rPr>
                            </w:pPr>
                            <w:r w:rsidRPr="00BD5A51">
                              <w:rPr>
                                <w:rFonts w:eastAsia="Times New Roman"/>
                                <w:color w:val="000000"/>
                                <w:sz w:val="20"/>
                                <w:szCs w:val="20"/>
                              </w:rPr>
                              <w:t>Year 7s and 8s have been exploring time and angles on a straight line whilst year 9s continue to explore shapes. </w:t>
                            </w:r>
                          </w:p>
                          <w:p w14:paraId="6CEF937B" w14:textId="77777777" w:rsidR="00BD5A51" w:rsidRPr="00BD5A51" w:rsidRDefault="00BD5A51" w:rsidP="00B8334F">
                            <w:pPr>
                              <w:pStyle w:val="NoSpacing"/>
                              <w:rPr>
                                <w:sz w:val="16"/>
                                <w:szCs w:val="16"/>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733A10" id="_x0000_s1035" type="#_x0000_t202" style="position:absolute;margin-left:0;margin-top:36.15pt;width:591.55pt;height:212.1pt;z-index:25166336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" strokecolor="#8eaadb [1940]" strokeweight="2.25pt">
                <v:textbox>
                  <w:txbxContent>
                    <w:p w14:paraId="02D176F8" w14:textId="3A7197D3" w:rsidR="007957DF" w:rsidRPr="007957DF" w:rsidRDefault="007957DF" w:rsidP="007957DF">
                      <w:pPr>
                        <w:spacing w:after="0" w:line="240" w:lineRule="auto"/>
                        <w:rPr>
                          <w:rFonts w:asciiTheme="majorHAnsi" w:eastAsia="Times New Roman" w:hAnsiTheme="majorHAnsi" w:cstheme="majorHAnsi"/>
                          <w:color w:val="000000"/>
                          <w:sz w:val="20"/>
                          <w:szCs w:val="20"/>
                          <w:u w:val="single"/>
                          <w14:ligatures w14:val="standardContextual"/>
                        </w:rPr>
                      </w:pPr>
                      <w:r w:rsidRPr="007957DF">
                        <w:rPr>
                          <w:rFonts w:asciiTheme="majorHAnsi" w:eastAsia="Times New Roman" w:hAnsiTheme="majorHAnsi" w:cstheme="majorHAnsi"/>
                          <w:color w:val="000000"/>
                          <w:sz w:val="20"/>
                          <w:szCs w:val="20"/>
                          <w:u w:val="single"/>
                          <w14:ligatures w14:val="standardContextual"/>
                        </w:rPr>
                        <w:t>English</w:t>
                      </w:r>
                    </w:p>
                    <w:p w14:paraId="47F7DDD5" w14:textId="5B4B7814" w:rsidR="007957DF" w:rsidRPr="007957DF" w:rsidRDefault="007957DF" w:rsidP="007957DF">
                      <w:pPr>
                        <w:spacing w:after="0" w:line="240" w:lineRule="auto"/>
                        <w:rPr>
                          <w:rFonts w:asciiTheme="majorHAnsi" w:eastAsia="Times New Roman" w:hAnsiTheme="majorHAnsi" w:cstheme="majorHAnsi"/>
                          <w:color w:val="000000"/>
                          <w:sz w:val="20"/>
                          <w:szCs w:val="20"/>
                          <w14:ligatures w14:val="standardContextual"/>
                        </w:rPr>
                      </w:pPr>
                      <w:r w:rsidRPr="007957DF">
                        <w:rPr>
                          <w:rFonts w:asciiTheme="majorHAnsi" w:eastAsia="Times New Roman" w:hAnsiTheme="majorHAnsi" w:cstheme="majorHAnsi"/>
                          <w:color w:val="000000"/>
                          <w:sz w:val="20"/>
                          <w:szCs w:val="20"/>
                          <w14:ligatures w14:val="standardContextual"/>
                        </w:rPr>
                        <w:t>Year 7 have been focusing on acrostic poems</w:t>
                      </w:r>
                      <w:r w:rsidR="00D749CF" w:rsidRPr="00655002">
                        <w:rPr>
                          <w:rFonts w:asciiTheme="majorHAnsi" w:eastAsia="Times New Roman" w:hAnsiTheme="majorHAnsi" w:cstheme="majorHAnsi"/>
                          <w:color w:val="000000"/>
                          <w:sz w:val="20"/>
                          <w:szCs w:val="20"/>
                          <w14:ligatures w14:val="standardContextual"/>
                        </w:rPr>
                        <w:t>.</w:t>
                      </w:r>
                    </w:p>
                    <w:p w14:paraId="0B061C3C" w14:textId="229C2530" w:rsidR="007957DF" w:rsidRPr="007957DF" w:rsidRDefault="007957DF" w:rsidP="007957DF">
                      <w:pPr>
                        <w:spacing w:after="0" w:line="240" w:lineRule="auto"/>
                        <w:rPr>
                          <w:rFonts w:asciiTheme="majorHAnsi" w:eastAsia="Times New Roman" w:hAnsiTheme="majorHAnsi" w:cstheme="majorHAnsi"/>
                          <w:color w:val="000000"/>
                          <w:sz w:val="20"/>
                          <w:szCs w:val="20"/>
                          <w14:ligatures w14:val="standardContextual"/>
                        </w:rPr>
                      </w:pPr>
                      <w:r w:rsidRPr="007957DF">
                        <w:rPr>
                          <w:rFonts w:asciiTheme="majorHAnsi" w:eastAsia="Times New Roman" w:hAnsiTheme="majorHAnsi" w:cstheme="majorHAnsi"/>
                          <w:color w:val="000000"/>
                          <w:sz w:val="20"/>
                          <w:szCs w:val="20"/>
                          <w14:ligatures w14:val="standardContextual"/>
                        </w:rPr>
                        <w:t>Year 8 have been looking at the connections between songs and poetry</w:t>
                      </w:r>
                      <w:r w:rsidR="00D749CF" w:rsidRPr="00655002">
                        <w:rPr>
                          <w:rFonts w:asciiTheme="majorHAnsi" w:eastAsia="Times New Roman" w:hAnsiTheme="majorHAnsi" w:cstheme="majorHAnsi"/>
                          <w:color w:val="000000"/>
                          <w:sz w:val="20"/>
                          <w:szCs w:val="20"/>
                          <w14:ligatures w14:val="standardContextual"/>
                        </w:rPr>
                        <w:t>.</w:t>
                      </w:r>
                    </w:p>
                    <w:p w14:paraId="0475D3D6" w14:textId="4586D9DB" w:rsidR="007957DF" w:rsidRPr="007957DF" w:rsidRDefault="007957DF" w:rsidP="007957DF">
                      <w:pPr>
                        <w:spacing w:after="0" w:line="240" w:lineRule="auto"/>
                        <w:rPr>
                          <w:rFonts w:asciiTheme="majorHAnsi" w:eastAsia="Times New Roman" w:hAnsiTheme="majorHAnsi" w:cstheme="majorHAnsi"/>
                          <w:color w:val="000000"/>
                          <w:sz w:val="20"/>
                          <w:szCs w:val="20"/>
                          <w14:ligatures w14:val="standardContextual"/>
                        </w:rPr>
                      </w:pPr>
                      <w:r w:rsidRPr="007957DF">
                        <w:rPr>
                          <w:rFonts w:asciiTheme="majorHAnsi" w:eastAsia="Times New Roman" w:hAnsiTheme="majorHAnsi" w:cstheme="majorHAnsi"/>
                          <w:color w:val="000000"/>
                          <w:sz w:val="20"/>
                          <w:szCs w:val="20"/>
                          <w14:ligatures w14:val="standardContextual"/>
                        </w:rPr>
                        <w:t>Year 9 have been considering the term culture and what it means to them</w:t>
                      </w:r>
                      <w:r w:rsidR="00D749CF" w:rsidRPr="00655002">
                        <w:rPr>
                          <w:rFonts w:asciiTheme="majorHAnsi" w:eastAsia="Times New Roman" w:hAnsiTheme="majorHAnsi" w:cstheme="majorHAnsi"/>
                          <w:color w:val="000000"/>
                          <w:sz w:val="20"/>
                          <w:szCs w:val="20"/>
                          <w14:ligatures w14:val="standardContextual"/>
                        </w:rPr>
                        <w:t>.</w:t>
                      </w:r>
                    </w:p>
                    <w:p w14:paraId="0A7BC46C" w14:textId="0D320CF4" w:rsidR="007957DF" w:rsidRPr="007957DF" w:rsidRDefault="007957DF" w:rsidP="007957DF">
                      <w:pPr>
                        <w:spacing w:after="0" w:line="240" w:lineRule="auto"/>
                        <w:rPr>
                          <w:rFonts w:asciiTheme="majorHAnsi" w:hAnsiTheme="majorHAnsi" w:cstheme="majorHAnsi"/>
                          <w:sz w:val="20"/>
                          <w:szCs w:val="20"/>
                          <w:u w:val="single"/>
                          <w14:ligatures w14:val="standardContextual"/>
                        </w:rPr>
                      </w:pPr>
                      <w:r w:rsidRPr="007957DF">
                        <w:rPr>
                          <w:rFonts w:asciiTheme="majorHAnsi" w:hAnsiTheme="majorHAnsi" w:cstheme="majorHAnsi"/>
                          <w:sz w:val="20"/>
                          <w:szCs w:val="20"/>
                          <w:u w:val="single"/>
                          <w14:ligatures w14:val="standardContextual"/>
                        </w:rPr>
                        <w:t>Science</w:t>
                      </w:r>
                    </w:p>
                    <w:p w14:paraId="1638489A" w14:textId="77777777" w:rsidR="007957DF" w:rsidRPr="007957DF" w:rsidRDefault="007957DF" w:rsidP="007957DF">
                      <w:pPr>
                        <w:spacing w:after="0" w:line="240" w:lineRule="auto"/>
                        <w:rPr>
                          <w:rFonts w:asciiTheme="majorHAnsi" w:eastAsia="Times New Roman" w:hAnsiTheme="majorHAnsi" w:cstheme="majorHAnsi"/>
                          <w:color w:val="000000"/>
                          <w:sz w:val="20"/>
                          <w:szCs w:val="20"/>
                          <w14:ligatures w14:val="standardContextual"/>
                        </w:rPr>
                      </w:pPr>
                      <w:r w:rsidRPr="007957DF">
                        <w:rPr>
                          <w:rFonts w:asciiTheme="majorHAnsi" w:eastAsia="Times New Roman" w:hAnsiTheme="majorHAnsi" w:cstheme="majorHAnsi"/>
                          <w:color w:val="000000"/>
                          <w:sz w:val="20"/>
                          <w:szCs w:val="20"/>
                          <w14:ligatures w14:val="standardContextual"/>
                        </w:rPr>
                        <w:t xml:space="preserve">Year 7 - We have continued to focus on the importance of understanding each symbol when drawing a circuit. They have done </w:t>
                      </w:r>
                      <w:proofErr w:type="gramStart"/>
                      <w:r w:rsidRPr="007957DF">
                        <w:rPr>
                          <w:rFonts w:asciiTheme="majorHAnsi" w:eastAsia="Times New Roman" w:hAnsiTheme="majorHAnsi" w:cstheme="majorHAnsi"/>
                          <w:color w:val="000000"/>
                          <w:sz w:val="20"/>
                          <w:szCs w:val="20"/>
                          <w14:ligatures w14:val="standardContextual"/>
                        </w:rPr>
                        <w:t>really well</w:t>
                      </w:r>
                      <w:proofErr w:type="gramEnd"/>
                      <w:r w:rsidRPr="007957DF">
                        <w:rPr>
                          <w:rFonts w:asciiTheme="majorHAnsi" w:eastAsia="Times New Roman" w:hAnsiTheme="majorHAnsi" w:cstheme="majorHAnsi"/>
                          <w:color w:val="000000"/>
                          <w:sz w:val="20"/>
                          <w:szCs w:val="20"/>
                          <w14:ligatures w14:val="standardContextual"/>
                        </w:rPr>
                        <w:t xml:space="preserve"> and are now confident at identifying the correct product to the symbol. We are now focusing on identifying the potential problems in a circuit and understanding how we can build safe circuits.</w:t>
                      </w:r>
                    </w:p>
                    <w:p w14:paraId="7E2CD1D5" w14:textId="77777777" w:rsidR="007957DF" w:rsidRPr="007957DF" w:rsidRDefault="007957DF" w:rsidP="007957DF">
                      <w:pPr>
                        <w:spacing w:after="0" w:line="240" w:lineRule="auto"/>
                        <w:rPr>
                          <w:rFonts w:asciiTheme="majorHAnsi" w:eastAsia="Times New Roman" w:hAnsiTheme="majorHAnsi" w:cstheme="majorHAnsi"/>
                          <w:color w:val="000000"/>
                          <w:sz w:val="20"/>
                          <w:szCs w:val="20"/>
                          <w14:ligatures w14:val="standardContextual"/>
                        </w:rPr>
                      </w:pPr>
                      <w:r w:rsidRPr="007957DF">
                        <w:rPr>
                          <w:rFonts w:asciiTheme="majorHAnsi" w:eastAsia="Times New Roman" w:hAnsiTheme="majorHAnsi" w:cstheme="majorHAnsi"/>
                          <w:color w:val="000000"/>
                          <w:sz w:val="20"/>
                          <w:szCs w:val="20"/>
                          <w14:ligatures w14:val="standardContextual"/>
                        </w:rPr>
                        <w:t>Year 8 - This has been a challenging topic to understand for many pupils, but they are making progress in understanding how the rock cycle works. They can identify different types of rock and can explain the different layers underneath the Earth's crust. We are moving onto the Earth's atmosphere and what can affect this.</w:t>
                      </w:r>
                    </w:p>
                    <w:p w14:paraId="3D604C07" w14:textId="57D5F0E1" w:rsidR="007957DF" w:rsidRPr="007957DF" w:rsidRDefault="007957DF" w:rsidP="007957DF">
                      <w:pPr>
                        <w:spacing w:after="0" w:line="240" w:lineRule="auto"/>
                        <w:rPr>
                          <w:rFonts w:asciiTheme="majorHAnsi" w:eastAsia="Times New Roman" w:hAnsiTheme="majorHAnsi" w:cstheme="majorHAnsi"/>
                          <w:color w:val="000000"/>
                          <w:sz w:val="20"/>
                          <w:szCs w:val="20"/>
                          <w14:ligatures w14:val="standardContextual"/>
                        </w:rPr>
                      </w:pPr>
                      <w:r w:rsidRPr="007957DF">
                        <w:rPr>
                          <w:rFonts w:asciiTheme="majorHAnsi" w:eastAsia="Times New Roman" w:hAnsiTheme="majorHAnsi" w:cstheme="majorHAnsi"/>
                          <w:color w:val="000000"/>
                          <w:sz w:val="20"/>
                          <w:szCs w:val="20"/>
                          <w14:ligatures w14:val="standardContextual"/>
                        </w:rPr>
                        <w:t>Year 9 - They are building on from the knowledge they gained last term in chemistry to apply it to this term's states of matter unit. They have made a confident start in this topic and can recall different states of matter, what affects them and whether they are reversible or irreversible changes. We are now focusing on the energy of different particles</w:t>
                      </w:r>
                      <w:r w:rsidR="00D749CF" w:rsidRPr="00655002">
                        <w:rPr>
                          <w:rFonts w:asciiTheme="majorHAnsi" w:eastAsia="Times New Roman" w:hAnsiTheme="majorHAnsi" w:cstheme="majorHAnsi"/>
                          <w:color w:val="000000"/>
                          <w:sz w:val="20"/>
                          <w:szCs w:val="20"/>
                          <w14:ligatures w14:val="standardContextual"/>
                        </w:rPr>
                        <w:t>.</w:t>
                      </w:r>
                    </w:p>
                    <w:p w14:paraId="61BF8F14" w14:textId="507D9386" w:rsidR="00852101" w:rsidRPr="00BD5A51" w:rsidRDefault="00BD5A51" w:rsidP="00B8334F">
                      <w:pPr>
                        <w:pStyle w:val="NoSpacing"/>
                        <w:rPr>
                          <w:sz w:val="20"/>
                          <w:szCs w:val="20"/>
                          <w:u w:val="single"/>
                        </w:rPr>
                      </w:pPr>
                      <w:r w:rsidRPr="00BD5A51">
                        <w:rPr>
                          <w:sz w:val="20"/>
                          <w:szCs w:val="20"/>
                          <w:u w:val="single"/>
                        </w:rPr>
                        <w:t>Maths</w:t>
                      </w:r>
                    </w:p>
                    <w:p w14:paraId="5C089E75" w14:textId="77777777" w:rsidR="00BD5A51" w:rsidRPr="00BD5A51" w:rsidRDefault="00BD5A51" w:rsidP="00BD5A51">
                      <w:pPr>
                        <w:rPr>
                          <w:rFonts w:eastAsia="Times New Roman"/>
                          <w:color w:val="000000"/>
                          <w:sz w:val="20"/>
                          <w:szCs w:val="20"/>
                        </w:rPr>
                      </w:pPr>
                      <w:r w:rsidRPr="00BD5A51">
                        <w:rPr>
                          <w:rFonts w:eastAsia="Times New Roman"/>
                          <w:color w:val="000000"/>
                          <w:sz w:val="20"/>
                          <w:szCs w:val="20"/>
                        </w:rPr>
                        <w:t>Year 7s and 8s have been exploring time and angles on a straight line whilst year 9s continue to explore shapes. </w:t>
                      </w:r>
                    </w:p>
                    <w:p w14:paraId="6CEF937B" w14:textId="77777777" w:rsidR="00BD5A51" w:rsidRPr="00BD5A51" w:rsidRDefault="00BD5A51" w:rsidP="00B8334F">
                      <w:pPr>
                        <w:pStyle w:val="NoSpacing"/>
                        <w:rPr>
                          <w:sz w:val="16"/>
                          <w:szCs w:val="16"/>
                          <w:u w:val="single"/>
                        </w:rPr>
                      </w:pPr>
                    </w:p>
                  </w:txbxContent>
                </v:textbox>
                <w10:wrap type="square" anchorx="page"/>
              </v:shape>
            </w:pict>
          </mc:Fallback>
        </mc:AlternateContent>
      </w:r>
      <w:r w:rsidR="00663178">
        <w:rPr>
          <w:noProof/>
        </w:rPr>
        <mc:AlternateContent>
          <mc:Choice Requires="wps">
            <w:drawing>
              <wp:anchor distT="45720" distB="45720" distL="114300" distR="114300" simplePos="0" relativeHeight="251676672" behindDoc="0" locked="0" layoutInCell="1" allowOverlap="1" wp14:anchorId="5E04F988" wp14:editId="7FE5B8A2">
                <wp:simplePos x="0" y="0"/>
                <wp:positionH relativeFrom="page">
                  <wp:align>left</wp:align>
                </wp:positionH>
                <wp:positionV relativeFrom="paragraph">
                  <wp:posOffset>140970</wp:posOffset>
                </wp:positionV>
                <wp:extent cx="7520940" cy="304800"/>
                <wp:effectExtent l="19050" t="19050" r="2286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0940" cy="304800"/>
                        </a:xfrm>
                        <a:prstGeom prst="rect">
                          <a:avLst/>
                        </a:prstGeom>
                        <a:solidFill>
                          <a:schemeClr val="accent1">
                            <a:lumMod val="20000"/>
                            <a:lumOff val="80000"/>
                          </a:schemeClr>
                        </a:solidFill>
                        <a:ln w="28575">
                          <a:solidFill>
                            <a:schemeClr val="accent1">
                              <a:lumMod val="60000"/>
                              <a:lumOff val="40000"/>
                            </a:schemeClr>
                          </a:solidFill>
                          <a:miter lim="800000"/>
                          <a:headEnd/>
                          <a:tailEnd/>
                        </a:ln>
                      </wps:spPr>
                      <wps:txbx>
                        <w:txbxContent>
                          <w:p w14:paraId="272577EE" w14:textId="77777777" w:rsidR="00852101" w:rsidRPr="005D2DEB" w:rsidRDefault="00852101" w:rsidP="008B487D">
                            <w:pPr>
                              <w:jc w:val="center"/>
                              <w:rPr>
                                <w:b/>
                                <w:color w:val="4472C4" w:themeColor="accent1"/>
                              </w:rPr>
                            </w:pPr>
                            <w:r>
                              <w:rPr>
                                <w:b/>
                                <w:color w:val="4472C4" w:themeColor="accent1"/>
                              </w:rPr>
                              <w:t>Lower School – Core subjects</w:t>
                            </w:r>
                          </w:p>
                          <w:p w14:paraId="6376B3C2" w14:textId="77777777" w:rsidR="00852101" w:rsidRPr="005D2DEB" w:rsidRDefault="00852101" w:rsidP="00663178">
                            <w:pPr>
                              <w:jc w:val="center"/>
                              <w:rPr>
                                <w:b/>
                                <w:color w:val="4472C4" w:themeColor="accen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04F988" id="_x0000_s1036" type="#_x0000_t202" style="position:absolute;margin-left:0;margin-top:11.1pt;width:592.2pt;height:24pt;z-index:25167667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" fillcolor="#d9e2f3 [660]" strokecolor="#8eaadb [1940]" strokeweight="2.25pt">
                <v:textbox>
                  <w:txbxContent>
                    <w:p w14:paraId="272577EE" w14:textId="77777777" w:rsidR="00852101" w:rsidRPr="005D2DEB" w:rsidRDefault="00852101" w:rsidP="008B487D">
                      <w:pPr>
                        <w:jc w:val="center"/>
                        <w:rPr>
                          <w:b/>
                          <w:color w:val="4472C4" w:themeColor="accent1"/>
                        </w:rPr>
                      </w:pPr>
                      <w:r>
                        <w:rPr>
                          <w:b/>
                          <w:color w:val="4472C4" w:themeColor="accent1"/>
                        </w:rPr>
                        <w:t>Lower School – Core subjects</w:t>
                      </w:r>
                    </w:p>
                    <w:p w14:paraId="6376B3C2" w14:textId="77777777" w:rsidR="00852101" w:rsidRPr="005D2DEB" w:rsidRDefault="00852101" w:rsidP="00663178">
                      <w:pPr>
                        <w:jc w:val="center"/>
                        <w:rPr>
                          <w:b/>
                          <w:color w:val="4472C4" w:themeColor="accent1"/>
                        </w:rPr>
                      </w:pPr>
                    </w:p>
                  </w:txbxContent>
                </v:textbox>
                <w10:wrap anchorx="page"/>
              </v:shape>
            </w:pict>
          </mc:Fallback>
        </mc:AlternateContent>
      </w:r>
    </w:p>
    <w:p w14:paraId="2B8759F1" w14:textId="1692CD35" w:rsidR="005D2DEB" w:rsidRDefault="00C81568">
      <w:r>
        <w:rPr>
          <w:noProof/>
        </w:rPr>
        <mc:AlternateContent>
          <mc:Choice Requires="wps">
            <w:drawing>
              <wp:anchor distT="45720" distB="45720" distL="114300" distR="114300" simplePos="0" relativeHeight="251706368" behindDoc="0" locked="0" layoutInCell="1" allowOverlap="1" wp14:anchorId="2AE92413" wp14:editId="0925331C">
                <wp:simplePos x="0" y="0"/>
                <wp:positionH relativeFrom="page">
                  <wp:align>left</wp:align>
                </wp:positionH>
                <wp:positionV relativeFrom="paragraph">
                  <wp:posOffset>3230567</wp:posOffset>
                </wp:positionV>
                <wp:extent cx="4145280" cy="304800"/>
                <wp:effectExtent l="19050" t="19050" r="2667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5280" cy="304800"/>
                        </a:xfrm>
                        <a:prstGeom prst="rect">
                          <a:avLst/>
                        </a:prstGeom>
                        <a:solidFill>
                          <a:schemeClr val="accent1">
                            <a:lumMod val="20000"/>
                            <a:lumOff val="80000"/>
                          </a:schemeClr>
                        </a:solidFill>
                        <a:ln w="28575">
                          <a:solidFill>
                            <a:schemeClr val="accent1">
                              <a:lumMod val="60000"/>
                              <a:lumOff val="40000"/>
                            </a:schemeClr>
                          </a:solidFill>
                          <a:miter lim="800000"/>
                          <a:headEnd/>
                          <a:tailEnd/>
                        </a:ln>
                      </wps:spPr>
                      <wps:txbx>
                        <w:txbxContent>
                          <w:p w14:paraId="7E63E62A" w14:textId="77777777" w:rsidR="00852101" w:rsidRPr="005D2DEB" w:rsidRDefault="00852101" w:rsidP="00C81568">
                            <w:pPr>
                              <w:jc w:val="center"/>
                              <w:rPr>
                                <w:b/>
                                <w:color w:val="4472C4" w:themeColor="accent1"/>
                              </w:rPr>
                            </w:pPr>
                            <w:r>
                              <w:rPr>
                                <w:b/>
                                <w:color w:val="4472C4" w:themeColor="accent1"/>
                              </w:rPr>
                              <w:t>Pictures from Lower School this week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E92413" id="_x0000_s1037" type="#_x0000_t202" style="position:absolute;margin-left:0;margin-top:254.4pt;width:326.4pt;height:24pt;z-index:251706368;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" fillcolor="#d9e2f3 [660]" strokecolor="#8eaadb [1940]" strokeweight="2.25pt">
                <v:textbox>
                  <w:txbxContent>
                    <w:p w14:paraId="7E63E62A" w14:textId="77777777" w:rsidR="00852101" w:rsidRPr="005D2DEB" w:rsidRDefault="00852101" w:rsidP="00C81568">
                      <w:pPr>
                        <w:jc w:val="center"/>
                        <w:rPr>
                          <w:b/>
                          <w:color w:val="4472C4" w:themeColor="accent1"/>
                        </w:rPr>
                      </w:pPr>
                      <w:r>
                        <w:rPr>
                          <w:b/>
                          <w:color w:val="4472C4" w:themeColor="accent1"/>
                        </w:rPr>
                        <w:t>Pictures from Lower School this week</w:t>
                      </w:r>
                    </w:p>
                  </w:txbxContent>
                </v:textbox>
                <w10:wrap anchorx="page"/>
              </v:shape>
            </w:pict>
          </mc:Fallback>
        </mc:AlternateContent>
      </w:r>
    </w:p>
    <w:p w14:paraId="029247D3" w14:textId="18D716D7" w:rsidR="005D2DEB" w:rsidRDefault="00D749CF">
      <w:r>
        <w:rPr>
          <w:noProof/>
        </w:rPr>
        <mc:AlternateContent>
          <mc:Choice Requires="wps">
            <w:drawing>
              <wp:anchor distT="45720" distB="45720" distL="114300" distR="114300" simplePos="0" relativeHeight="251668480" behindDoc="0" locked="0" layoutInCell="1" allowOverlap="1" wp14:anchorId="70B0BB47" wp14:editId="43EDF1E6">
                <wp:simplePos x="0" y="0"/>
                <wp:positionH relativeFrom="page">
                  <wp:align>right</wp:align>
                </wp:positionH>
                <wp:positionV relativeFrom="paragraph">
                  <wp:posOffset>101600</wp:posOffset>
                </wp:positionV>
                <wp:extent cx="3350895" cy="5590540"/>
                <wp:effectExtent l="19050" t="19050" r="20955" b="1016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0895" cy="5590540"/>
                        </a:xfrm>
                        <a:prstGeom prst="rect">
                          <a:avLst/>
                        </a:prstGeom>
                        <a:solidFill>
                          <a:srgbClr val="FFFFFF"/>
                        </a:solidFill>
                        <a:ln w="28575">
                          <a:solidFill>
                            <a:schemeClr val="accent1">
                              <a:lumMod val="60000"/>
                              <a:lumOff val="40000"/>
                            </a:schemeClr>
                          </a:solidFill>
                          <a:miter lim="800000"/>
                          <a:headEnd/>
                          <a:tailEnd/>
                        </a:ln>
                      </wps:spPr>
                      <wps:txbx>
                        <w:txbxContent>
                          <w:p w14:paraId="6A3A9295" w14:textId="218A6542" w:rsidR="00D749CF" w:rsidRPr="00655002" w:rsidRDefault="00D749CF" w:rsidP="00D749CF">
                            <w:pPr>
                              <w:spacing w:after="0" w:line="240" w:lineRule="auto"/>
                              <w:rPr>
                                <w:rFonts w:asciiTheme="majorHAnsi" w:eastAsia="Times New Roman" w:hAnsiTheme="majorHAnsi" w:cstheme="majorHAnsi"/>
                                <w:color w:val="000000"/>
                                <w:sz w:val="20"/>
                                <w:szCs w:val="20"/>
                                <w:u w:val="single"/>
                                <w14:ligatures w14:val="standardContextual"/>
                              </w:rPr>
                            </w:pPr>
                            <w:r w:rsidRPr="00655002">
                              <w:rPr>
                                <w:rFonts w:asciiTheme="majorHAnsi" w:eastAsia="Times New Roman" w:hAnsiTheme="majorHAnsi" w:cstheme="majorHAnsi"/>
                                <w:color w:val="000000"/>
                                <w:sz w:val="20"/>
                                <w:szCs w:val="20"/>
                                <w:u w:val="single"/>
                                <w14:ligatures w14:val="standardContextual"/>
                              </w:rPr>
                              <w:t>Humanities</w:t>
                            </w:r>
                          </w:p>
                          <w:p w14:paraId="21C33206" w14:textId="473C2A96" w:rsidR="00D749CF" w:rsidRPr="00D749CF" w:rsidRDefault="00D749CF" w:rsidP="00D749CF">
                            <w:pPr>
                              <w:spacing w:after="0" w:line="240" w:lineRule="auto"/>
                              <w:rPr>
                                <w:rFonts w:asciiTheme="majorHAnsi" w:eastAsia="Times New Roman" w:hAnsiTheme="majorHAnsi" w:cstheme="majorHAnsi"/>
                                <w:color w:val="000000"/>
                                <w:sz w:val="20"/>
                                <w:szCs w:val="20"/>
                                <w14:ligatures w14:val="standardContextual"/>
                              </w:rPr>
                            </w:pPr>
                            <w:r w:rsidRPr="00D749CF">
                              <w:rPr>
                                <w:rFonts w:asciiTheme="majorHAnsi" w:eastAsia="Times New Roman" w:hAnsiTheme="majorHAnsi" w:cstheme="majorHAnsi"/>
                                <w:color w:val="000000"/>
                                <w:sz w:val="20"/>
                                <w:szCs w:val="20"/>
                                <w14:ligatures w14:val="standardContextual"/>
                              </w:rPr>
                              <w:t>year 7's are learning about the polar regions and are amazed that penguins and polar bears have never met. in RE they are looking at Islam and the similarities of other religions. </w:t>
                            </w:r>
                          </w:p>
                          <w:p w14:paraId="5862E526" w14:textId="77777777" w:rsidR="00D749CF" w:rsidRPr="00D749CF" w:rsidRDefault="00D749CF" w:rsidP="00D749CF">
                            <w:pPr>
                              <w:spacing w:after="0" w:line="240" w:lineRule="auto"/>
                              <w:rPr>
                                <w:rFonts w:asciiTheme="majorHAnsi" w:eastAsia="Times New Roman" w:hAnsiTheme="majorHAnsi" w:cstheme="majorHAnsi"/>
                                <w:color w:val="000000"/>
                                <w:sz w:val="20"/>
                                <w:szCs w:val="20"/>
                                <w14:ligatures w14:val="standardContextual"/>
                              </w:rPr>
                            </w:pPr>
                            <w:r w:rsidRPr="00D749CF">
                              <w:rPr>
                                <w:rFonts w:asciiTheme="majorHAnsi" w:eastAsia="Times New Roman" w:hAnsiTheme="majorHAnsi" w:cstheme="majorHAnsi"/>
                                <w:color w:val="000000"/>
                                <w:sz w:val="20"/>
                                <w:szCs w:val="20"/>
                                <w14:ligatures w14:val="standardContextual"/>
                              </w:rPr>
                              <w:t xml:space="preserve">Year 8's are learning about how Britain colonised the Americas and didn't realise that Pocahontas was a real person. in RE they are questioning the existence of God. Year 9 are learning about the events in WW2 and couldn't understand why an arial battle between two planes was called a dogfight. this ties in very well with </w:t>
                            </w:r>
                            <w:proofErr w:type="gramStart"/>
                            <w:r w:rsidRPr="00D749CF">
                              <w:rPr>
                                <w:rFonts w:asciiTheme="majorHAnsi" w:eastAsia="Times New Roman" w:hAnsiTheme="majorHAnsi" w:cstheme="majorHAnsi"/>
                                <w:color w:val="000000"/>
                                <w:sz w:val="20"/>
                                <w:szCs w:val="20"/>
                                <w14:ligatures w14:val="standardContextual"/>
                              </w:rPr>
                              <w:t>their</w:t>
                            </w:r>
                            <w:proofErr w:type="gramEnd"/>
                            <w:r w:rsidRPr="00D749CF">
                              <w:rPr>
                                <w:rFonts w:asciiTheme="majorHAnsi" w:eastAsia="Times New Roman" w:hAnsiTheme="majorHAnsi" w:cstheme="majorHAnsi"/>
                                <w:color w:val="000000"/>
                                <w:sz w:val="20"/>
                                <w:szCs w:val="20"/>
                                <w14:ligatures w14:val="standardContextual"/>
                              </w:rPr>
                              <w:t xml:space="preserve"> RE lessons which is looking at religion, peace and conflict. </w:t>
                            </w:r>
                          </w:p>
                          <w:p w14:paraId="669CE8E2" w14:textId="77777777" w:rsidR="008174ED" w:rsidRPr="00655002" w:rsidRDefault="008174ED" w:rsidP="008174ED">
                            <w:pPr>
                              <w:pStyle w:val="NoSpacing"/>
                              <w:rPr>
                                <w:rFonts w:asciiTheme="majorHAnsi" w:hAnsiTheme="majorHAnsi" w:cstheme="majorHAnsi"/>
                                <w:b/>
                                <w:color w:val="000000"/>
                                <w:sz w:val="20"/>
                                <w:szCs w:val="20"/>
                                <w:shd w:val="clear" w:color="auto" w:fill="FFFFFF"/>
                              </w:rPr>
                            </w:pPr>
                          </w:p>
                          <w:p w14:paraId="2A835E8B" w14:textId="1D658062" w:rsidR="00D749CF" w:rsidRPr="00655002" w:rsidRDefault="00D749CF" w:rsidP="00D749CF">
                            <w:pPr>
                              <w:spacing w:after="0" w:line="240" w:lineRule="auto"/>
                              <w:rPr>
                                <w:rFonts w:asciiTheme="majorHAnsi" w:eastAsia="Times New Roman" w:hAnsiTheme="majorHAnsi" w:cstheme="majorHAnsi"/>
                                <w:color w:val="000000"/>
                                <w:sz w:val="20"/>
                                <w:szCs w:val="20"/>
                                <w:u w:val="single"/>
                                <w14:ligatures w14:val="standardContextual"/>
                              </w:rPr>
                            </w:pPr>
                            <w:r w:rsidRPr="00655002">
                              <w:rPr>
                                <w:rFonts w:asciiTheme="majorHAnsi" w:eastAsia="Times New Roman" w:hAnsiTheme="majorHAnsi" w:cstheme="majorHAnsi"/>
                                <w:color w:val="000000"/>
                                <w:sz w:val="20"/>
                                <w:szCs w:val="20"/>
                                <w:u w:val="single"/>
                                <w14:ligatures w14:val="standardContextual"/>
                              </w:rPr>
                              <w:t>PSHE</w:t>
                            </w:r>
                          </w:p>
                          <w:p w14:paraId="432CB519" w14:textId="305791DB" w:rsidR="00D749CF" w:rsidRPr="00655002" w:rsidRDefault="00D749CF" w:rsidP="00D749CF">
                            <w:pPr>
                              <w:spacing w:after="0" w:line="240" w:lineRule="auto"/>
                              <w:rPr>
                                <w:rFonts w:asciiTheme="majorHAnsi" w:eastAsia="Times New Roman" w:hAnsiTheme="majorHAnsi" w:cstheme="majorHAnsi"/>
                                <w:color w:val="000000"/>
                                <w:sz w:val="20"/>
                                <w:szCs w:val="20"/>
                                <w14:ligatures w14:val="standardContextual"/>
                              </w:rPr>
                            </w:pPr>
                            <w:r w:rsidRPr="00D749CF">
                              <w:rPr>
                                <w:rFonts w:asciiTheme="majorHAnsi" w:eastAsia="Times New Roman" w:hAnsiTheme="majorHAnsi" w:cstheme="majorHAnsi"/>
                                <w:color w:val="000000"/>
                                <w:sz w:val="20"/>
                                <w:szCs w:val="20"/>
                                <w14:ligatures w14:val="standardContextual"/>
                              </w:rPr>
                              <w:t>Year 7, 8 and 9 have continued to explore puberty and will move on to reproduction. </w:t>
                            </w:r>
                          </w:p>
                          <w:p w14:paraId="0714470E" w14:textId="77777777" w:rsidR="00D749CF" w:rsidRPr="00655002" w:rsidRDefault="00D749CF" w:rsidP="00D749CF">
                            <w:pPr>
                              <w:spacing w:after="0" w:line="240" w:lineRule="auto"/>
                              <w:rPr>
                                <w:rFonts w:asciiTheme="majorHAnsi" w:eastAsia="Times New Roman" w:hAnsiTheme="majorHAnsi" w:cstheme="majorHAnsi"/>
                                <w:color w:val="000000"/>
                                <w:sz w:val="20"/>
                                <w:szCs w:val="20"/>
                                <w14:ligatures w14:val="standardContextual"/>
                              </w:rPr>
                            </w:pPr>
                          </w:p>
                          <w:p w14:paraId="199B51FC" w14:textId="4259B8D3" w:rsidR="00D749CF" w:rsidRPr="00D749CF" w:rsidRDefault="00D749CF" w:rsidP="00D749CF">
                            <w:pPr>
                              <w:spacing w:after="0" w:line="240" w:lineRule="auto"/>
                              <w:rPr>
                                <w:rFonts w:asciiTheme="majorHAnsi" w:hAnsiTheme="majorHAnsi" w:cstheme="majorHAnsi"/>
                                <w:sz w:val="20"/>
                                <w:szCs w:val="20"/>
                                <w:u w:val="single"/>
                                <w14:ligatures w14:val="standardContextual"/>
                              </w:rPr>
                            </w:pPr>
                            <w:r w:rsidRPr="00D749CF">
                              <w:rPr>
                                <w:rFonts w:asciiTheme="majorHAnsi" w:hAnsiTheme="majorHAnsi" w:cstheme="majorHAnsi"/>
                                <w:sz w:val="20"/>
                                <w:szCs w:val="20"/>
                                <w:u w:val="single"/>
                                <w14:ligatures w14:val="standardContextual"/>
                              </w:rPr>
                              <w:t>ICT</w:t>
                            </w:r>
                          </w:p>
                          <w:p w14:paraId="76A4E179" w14:textId="77777777" w:rsidR="00D749CF" w:rsidRPr="00D749CF" w:rsidRDefault="00D749CF" w:rsidP="00D749CF">
                            <w:pPr>
                              <w:spacing w:after="0" w:line="240" w:lineRule="auto"/>
                              <w:rPr>
                                <w:rFonts w:asciiTheme="majorHAnsi" w:hAnsiTheme="majorHAnsi" w:cstheme="majorHAnsi"/>
                                <w:sz w:val="20"/>
                                <w:szCs w:val="20"/>
                                <w14:ligatures w14:val="standardContextual"/>
                              </w:rPr>
                            </w:pPr>
                            <w:r w:rsidRPr="00D749CF">
                              <w:rPr>
                                <w:rFonts w:asciiTheme="majorHAnsi" w:hAnsiTheme="majorHAnsi" w:cstheme="majorHAnsi"/>
                                <w:sz w:val="20"/>
                                <w:szCs w:val="20"/>
                                <w14:ligatures w14:val="standardContextual"/>
                              </w:rPr>
                              <w:t xml:space="preserve">This week the students have been revisiting Excel and honing their worksheet skills.  Excel is a very useful piece of software and, once set up, can be a real work saver when it comes to accounting </w:t>
                            </w:r>
                            <w:proofErr w:type="gramStart"/>
                            <w:r w:rsidRPr="00D749CF">
                              <w:rPr>
                                <w:rFonts w:asciiTheme="majorHAnsi" w:hAnsiTheme="majorHAnsi" w:cstheme="majorHAnsi"/>
                                <w:sz w:val="20"/>
                                <w:szCs w:val="20"/>
                                <w14:ligatures w14:val="standardContextual"/>
                              </w:rPr>
                              <w:t>etc</w:t>
                            </w:r>
                            <w:proofErr w:type="gramEnd"/>
                          </w:p>
                          <w:p w14:paraId="1D03D732" w14:textId="77777777" w:rsidR="00D749CF" w:rsidRPr="00D749CF" w:rsidRDefault="00D749CF" w:rsidP="00D749CF">
                            <w:pPr>
                              <w:spacing w:after="0" w:line="240" w:lineRule="auto"/>
                              <w:rPr>
                                <w:rFonts w:asciiTheme="majorHAnsi" w:hAnsiTheme="majorHAnsi" w:cstheme="majorHAnsi"/>
                                <w:sz w:val="20"/>
                                <w:szCs w:val="20"/>
                                <w:u w:val="single"/>
                                <w14:ligatures w14:val="standardContextual"/>
                              </w:rPr>
                            </w:pPr>
                            <w:r w:rsidRPr="00D749CF">
                              <w:rPr>
                                <w:rFonts w:asciiTheme="majorHAnsi" w:eastAsia="Times New Roman" w:hAnsiTheme="majorHAnsi" w:cstheme="majorHAnsi"/>
                                <w:sz w:val="20"/>
                                <w:szCs w:val="20"/>
                                <w:u w:val="single"/>
                                <w:shd w:val="clear" w:color="auto" w:fill="FFFFFF"/>
                                <w14:ligatures w14:val="standardContextual"/>
                              </w:rPr>
                              <w:t>Construction / Woodwork</w:t>
                            </w:r>
                            <w:r w:rsidRPr="00D749CF">
                              <w:rPr>
                                <w:rFonts w:asciiTheme="majorHAnsi" w:eastAsia="Times New Roman" w:hAnsiTheme="majorHAnsi" w:cstheme="majorHAnsi"/>
                                <w:color w:val="000000"/>
                                <w:sz w:val="20"/>
                                <w:szCs w:val="20"/>
                                <w:u w:val="single"/>
                                <w:shd w:val="clear" w:color="auto" w:fill="FFFFFF"/>
                                <w14:ligatures w14:val="standardContextual"/>
                              </w:rPr>
                              <w:t>:</w:t>
                            </w:r>
                          </w:p>
                          <w:p w14:paraId="218EA795" w14:textId="502B1146" w:rsidR="00D749CF" w:rsidRPr="00D749CF" w:rsidRDefault="00655002" w:rsidP="00D749CF">
                            <w:pPr>
                              <w:spacing w:after="0" w:line="240" w:lineRule="auto"/>
                              <w:rPr>
                                <w:rFonts w:asciiTheme="majorHAnsi" w:eastAsia="Times New Roman" w:hAnsiTheme="majorHAnsi" w:cstheme="majorHAnsi"/>
                                <w:color w:val="000000"/>
                                <w:sz w:val="20"/>
                                <w:szCs w:val="20"/>
                                <w14:ligatures w14:val="standardContextual"/>
                              </w:rPr>
                            </w:pPr>
                            <w:bookmarkStart w:id="0" w:name="_Hlk133567954"/>
                            <w:r w:rsidRPr="00655002">
                              <w:rPr>
                                <w:rStyle w:val="contentpasted0"/>
                                <w:rFonts w:asciiTheme="majorHAnsi" w:eastAsia="Times New Roman" w:hAnsiTheme="majorHAnsi" w:cstheme="majorHAnsi"/>
                                <w:color w:val="000000"/>
                                <w:sz w:val="20"/>
                                <w:szCs w:val="20"/>
                                <w:shd w:val="clear" w:color="auto" w:fill="FFFFFF"/>
                              </w:rPr>
                              <w:t xml:space="preserve">Years </w:t>
                            </w:r>
                            <w:r>
                              <w:rPr>
                                <w:rStyle w:val="contentpasted0"/>
                                <w:rFonts w:asciiTheme="majorHAnsi" w:eastAsia="Times New Roman" w:hAnsiTheme="majorHAnsi" w:cstheme="majorHAnsi"/>
                                <w:color w:val="000000"/>
                                <w:sz w:val="20"/>
                                <w:szCs w:val="20"/>
                                <w:shd w:val="clear" w:color="auto" w:fill="FFFFFF"/>
                              </w:rPr>
                              <w:t>7, 8, 9</w:t>
                            </w:r>
                            <w:r w:rsidRPr="00655002">
                              <w:rPr>
                                <w:rStyle w:val="contentpasted0"/>
                                <w:rFonts w:asciiTheme="majorHAnsi" w:eastAsia="Times New Roman" w:hAnsiTheme="majorHAnsi" w:cstheme="majorHAnsi"/>
                                <w:color w:val="000000"/>
                                <w:sz w:val="20"/>
                                <w:szCs w:val="20"/>
                                <w:shd w:val="clear" w:color="auto" w:fill="FFFFFF"/>
                              </w:rPr>
                              <w:t xml:space="preserve"> &amp; rotational groups have continued with their AQA awards for making a self-standing planter &amp; making a wooden planter box or a project of their own choice, all classes are making great progress</w:t>
                            </w:r>
                            <w:bookmarkEnd w:id="0"/>
                            <w:r w:rsidRPr="00655002">
                              <w:rPr>
                                <w:rStyle w:val="contentpasted0"/>
                                <w:rFonts w:asciiTheme="majorHAnsi" w:eastAsia="Times New Roman" w:hAnsiTheme="majorHAnsi" w:cstheme="majorHAnsi"/>
                                <w:color w:val="000000"/>
                                <w:sz w:val="20"/>
                                <w:szCs w:val="20"/>
                                <w:shd w:val="clear" w:color="auto" w:fill="FFFFFF"/>
                              </w:rPr>
                              <w:t>.</w:t>
                            </w:r>
                          </w:p>
                          <w:p w14:paraId="5CCFCABE" w14:textId="1BDA6EF9" w:rsidR="00334AC0" w:rsidRPr="00334AC0" w:rsidRDefault="00334AC0" w:rsidP="00334AC0">
                            <w:pPr>
                              <w:rPr>
                                <w:rFonts w:asciiTheme="majorHAnsi" w:eastAsia="Times New Roman" w:hAnsiTheme="majorHAnsi" w:cstheme="majorHAnsi"/>
                                <w:color w:val="000000"/>
                                <w:sz w:val="20"/>
                                <w:szCs w:val="20"/>
                              </w:rPr>
                            </w:pPr>
                            <w:r w:rsidRPr="00334AC0">
                              <w:rPr>
                                <w:rFonts w:asciiTheme="majorHAnsi" w:eastAsia="Times New Roman" w:hAnsiTheme="majorHAnsi" w:cstheme="majorHAnsi"/>
                                <w:color w:val="000000"/>
                                <w:sz w:val="20"/>
                                <w:szCs w:val="20"/>
                              </w:rPr>
                              <w:t xml:space="preserve">Year 9 Art: The students have been using spray paint and ink to create bold prints of their </w:t>
                            </w:r>
                            <w:proofErr w:type="spellStart"/>
                            <w:proofErr w:type="gramStart"/>
                            <w:r w:rsidRPr="00334AC0">
                              <w:rPr>
                                <w:rFonts w:asciiTheme="majorHAnsi" w:eastAsia="Times New Roman" w:hAnsiTheme="majorHAnsi" w:cstheme="majorHAnsi"/>
                                <w:color w:val="000000"/>
                                <w:sz w:val="20"/>
                                <w:szCs w:val="20"/>
                              </w:rPr>
                              <w:t>name.Year</w:t>
                            </w:r>
                            <w:proofErr w:type="spellEnd"/>
                            <w:proofErr w:type="gramEnd"/>
                            <w:r w:rsidRPr="00334AC0">
                              <w:rPr>
                                <w:rFonts w:asciiTheme="majorHAnsi" w:eastAsia="Times New Roman" w:hAnsiTheme="majorHAnsi" w:cstheme="majorHAnsi"/>
                                <w:color w:val="000000"/>
                                <w:sz w:val="20"/>
                                <w:szCs w:val="20"/>
                              </w:rPr>
                              <w:t xml:space="preserve"> 8 Art: The students have been creating outer space scenes with spray </w:t>
                            </w:r>
                            <w:proofErr w:type="spellStart"/>
                            <w:r w:rsidRPr="00334AC0">
                              <w:rPr>
                                <w:rFonts w:asciiTheme="majorHAnsi" w:eastAsia="Times New Roman" w:hAnsiTheme="majorHAnsi" w:cstheme="majorHAnsi"/>
                                <w:color w:val="000000"/>
                                <w:sz w:val="20"/>
                                <w:szCs w:val="20"/>
                              </w:rPr>
                              <w:t>paint.Year</w:t>
                            </w:r>
                            <w:proofErr w:type="spellEnd"/>
                            <w:r w:rsidRPr="00334AC0">
                              <w:rPr>
                                <w:rFonts w:asciiTheme="majorHAnsi" w:eastAsia="Times New Roman" w:hAnsiTheme="majorHAnsi" w:cstheme="majorHAnsi"/>
                                <w:color w:val="000000"/>
                                <w:sz w:val="20"/>
                                <w:szCs w:val="20"/>
                              </w:rPr>
                              <w:t xml:space="preserve"> 7 Art: The students have been creating artist research pages on Leonora Carrington, a famous surrealist artist who used to live at </w:t>
                            </w:r>
                            <w:proofErr w:type="spellStart"/>
                            <w:r w:rsidRPr="00334AC0">
                              <w:rPr>
                                <w:rFonts w:asciiTheme="majorHAnsi" w:eastAsia="Times New Roman" w:hAnsiTheme="majorHAnsi" w:cstheme="majorHAnsi"/>
                                <w:color w:val="000000"/>
                                <w:sz w:val="20"/>
                                <w:szCs w:val="20"/>
                              </w:rPr>
                              <w:t>Crookhey</w:t>
                            </w:r>
                            <w:proofErr w:type="spellEnd"/>
                            <w:r w:rsidRPr="00334AC0">
                              <w:rPr>
                                <w:rFonts w:asciiTheme="majorHAnsi" w:eastAsia="Times New Roman" w:hAnsiTheme="majorHAnsi" w:cstheme="majorHAnsi"/>
                                <w:color w:val="000000"/>
                                <w:sz w:val="20"/>
                                <w:szCs w:val="20"/>
                              </w:rPr>
                              <w:t xml:space="preserve"> Hall.</w:t>
                            </w:r>
                          </w:p>
                          <w:p w14:paraId="4391A61B" w14:textId="77777777" w:rsidR="00655002" w:rsidRPr="008174ED" w:rsidRDefault="00655002" w:rsidP="008174ED">
                            <w:pPr>
                              <w:pStyle w:val="NoSpacing"/>
                              <w:rPr>
                                <w:b/>
                                <w:color w:val="000000"/>
                                <w:sz w:val="16"/>
                                <w:szCs w:val="16"/>
                                <w:shd w:val="clear" w:color="auto" w:fill="FFFF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B0BB47" id="_x0000_s1038" type="#_x0000_t202" style="position:absolute;margin-left:212.65pt;margin-top:8pt;width:263.85pt;height:440.2pt;z-index:25166848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" strokecolor="#8eaadb [1940]" strokeweight="2.25pt">
                <v:textbox>
                  <w:txbxContent>
                    <w:p w14:paraId="6A3A9295" w14:textId="218A6542" w:rsidR="00D749CF" w:rsidRPr="00655002" w:rsidRDefault="00D749CF" w:rsidP="00D749CF">
                      <w:pPr>
                        <w:spacing w:after="0" w:line="240" w:lineRule="auto"/>
                        <w:rPr>
                          <w:rFonts w:asciiTheme="majorHAnsi" w:eastAsia="Times New Roman" w:hAnsiTheme="majorHAnsi" w:cstheme="majorHAnsi"/>
                          <w:color w:val="000000"/>
                          <w:sz w:val="20"/>
                          <w:szCs w:val="20"/>
                          <w:u w:val="single"/>
                          <w14:ligatures w14:val="standardContextual"/>
                        </w:rPr>
                      </w:pPr>
                      <w:r w:rsidRPr="00655002">
                        <w:rPr>
                          <w:rFonts w:asciiTheme="majorHAnsi" w:eastAsia="Times New Roman" w:hAnsiTheme="majorHAnsi" w:cstheme="majorHAnsi"/>
                          <w:color w:val="000000"/>
                          <w:sz w:val="20"/>
                          <w:szCs w:val="20"/>
                          <w:u w:val="single"/>
                          <w14:ligatures w14:val="standardContextual"/>
                        </w:rPr>
                        <w:t>Humanities</w:t>
                      </w:r>
                    </w:p>
                    <w:p w14:paraId="21C33206" w14:textId="473C2A96" w:rsidR="00D749CF" w:rsidRPr="00D749CF" w:rsidRDefault="00D749CF" w:rsidP="00D749CF">
                      <w:pPr>
                        <w:spacing w:after="0" w:line="240" w:lineRule="auto"/>
                        <w:rPr>
                          <w:rFonts w:asciiTheme="majorHAnsi" w:eastAsia="Times New Roman" w:hAnsiTheme="majorHAnsi" w:cstheme="majorHAnsi"/>
                          <w:color w:val="000000"/>
                          <w:sz w:val="20"/>
                          <w:szCs w:val="20"/>
                          <w14:ligatures w14:val="standardContextual"/>
                        </w:rPr>
                      </w:pPr>
                      <w:r w:rsidRPr="00D749CF">
                        <w:rPr>
                          <w:rFonts w:asciiTheme="majorHAnsi" w:eastAsia="Times New Roman" w:hAnsiTheme="majorHAnsi" w:cstheme="majorHAnsi"/>
                          <w:color w:val="000000"/>
                          <w:sz w:val="20"/>
                          <w:szCs w:val="20"/>
                          <w14:ligatures w14:val="standardContextual"/>
                        </w:rPr>
                        <w:t>year 7's are learning about the polar regions and are amazed that penguins and polar bears have never met. in RE they are looking at Islam and the similarities of other religions. </w:t>
                      </w:r>
                    </w:p>
                    <w:p w14:paraId="5862E526" w14:textId="77777777" w:rsidR="00D749CF" w:rsidRPr="00D749CF" w:rsidRDefault="00D749CF" w:rsidP="00D749CF">
                      <w:pPr>
                        <w:spacing w:after="0" w:line="240" w:lineRule="auto"/>
                        <w:rPr>
                          <w:rFonts w:asciiTheme="majorHAnsi" w:eastAsia="Times New Roman" w:hAnsiTheme="majorHAnsi" w:cstheme="majorHAnsi"/>
                          <w:color w:val="000000"/>
                          <w:sz w:val="20"/>
                          <w:szCs w:val="20"/>
                          <w14:ligatures w14:val="standardContextual"/>
                        </w:rPr>
                      </w:pPr>
                      <w:r w:rsidRPr="00D749CF">
                        <w:rPr>
                          <w:rFonts w:asciiTheme="majorHAnsi" w:eastAsia="Times New Roman" w:hAnsiTheme="majorHAnsi" w:cstheme="majorHAnsi"/>
                          <w:color w:val="000000"/>
                          <w:sz w:val="20"/>
                          <w:szCs w:val="20"/>
                          <w14:ligatures w14:val="standardContextual"/>
                        </w:rPr>
                        <w:t xml:space="preserve">Year 8's are learning about how Britain colonised the Americas and didn't realise that Pocahontas was a real person. in RE they are questioning the existence of God. Year 9 are learning about the events in WW2 and couldn't understand why an arial battle between two planes was called a dogfight. this ties in very well with </w:t>
                      </w:r>
                      <w:proofErr w:type="gramStart"/>
                      <w:r w:rsidRPr="00D749CF">
                        <w:rPr>
                          <w:rFonts w:asciiTheme="majorHAnsi" w:eastAsia="Times New Roman" w:hAnsiTheme="majorHAnsi" w:cstheme="majorHAnsi"/>
                          <w:color w:val="000000"/>
                          <w:sz w:val="20"/>
                          <w:szCs w:val="20"/>
                          <w14:ligatures w14:val="standardContextual"/>
                        </w:rPr>
                        <w:t>their</w:t>
                      </w:r>
                      <w:proofErr w:type="gramEnd"/>
                      <w:r w:rsidRPr="00D749CF">
                        <w:rPr>
                          <w:rFonts w:asciiTheme="majorHAnsi" w:eastAsia="Times New Roman" w:hAnsiTheme="majorHAnsi" w:cstheme="majorHAnsi"/>
                          <w:color w:val="000000"/>
                          <w:sz w:val="20"/>
                          <w:szCs w:val="20"/>
                          <w14:ligatures w14:val="standardContextual"/>
                        </w:rPr>
                        <w:t xml:space="preserve"> RE lessons which is looking at religion, peace and conflict. </w:t>
                      </w:r>
                    </w:p>
                    <w:p w14:paraId="669CE8E2" w14:textId="77777777" w:rsidR="008174ED" w:rsidRPr="00655002" w:rsidRDefault="008174ED" w:rsidP="008174ED">
                      <w:pPr>
                        <w:pStyle w:val="NoSpacing"/>
                        <w:rPr>
                          <w:rFonts w:asciiTheme="majorHAnsi" w:hAnsiTheme="majorHAnsi" w:cstheme="majorHAnsi"/>
                          <w:b/>
                          <w:color w:val="000000"/>
                          <w:sz w:val="20"/>
                          <w:szCs w:val="20"/>
                          <w:shd w:val="clear" w:color="auto" w:fill="FFFFFF"/>
                        </w:rPr>
                      </w:pPr>
                    </w:p>
                    <w:p w14:paraId="2A835E8B" w14:textId="1D658062" w:rsidR="00D749CF" w:rsidRPr="00655002" w:rsidRDefault="00D749CF" w:rsidP="00D749CF">
                      <w:pPr>
                        <w:spacing w:after="0" w:line="240" w:lineRule="auto"/>
                        <w:rPr>
                          <w:rFonts w:asciiTheme="majorHAnsi" w:eastAsia="Times New Roman" w:hAnsiTheme="majorHAnsi" w:cstheme="majorHAnsi"/>
                          <w:color w:val="000000"/>
                          <w:sz w:val="20"/>
                          <w:szCs w:val="20"/>
                          <w:u w:val="single"/>
                          <w14:ligatures w14:val="standardContextual"/>
                        </w:rPr>
                      </w:pPr>
                      <w:r w:rsidRPr="00655002">
                        <w:rPr>
                          <w:rFonts w:asciiTheme="majorHAnsi" w:eastAsia="Times New Roman" w:hAnsiTheme="majorHAnsi" w:cstheme="majorHAnsi"/>
                          <w:color w:val="000000"/>
                          <w:sz w:val="20"/>
                          <w:szCs w:val="20"/>
                          <w:u w:val="single"/>
                          <w14:ligatures w14:val="standardContextual"/>
                        </w:rPr>
                        <w:t>PSHE</w:t>
                      </w:r>
                    </w:p>
                    <w:p w14:paraId="432CB519" w14:textId="305791DB" w:rsidR="00D749CF" w:rsidRPr="00655002" w:rsidRDefault="00D749CF" w:rsidP="00D749CF">
                      <w:pPr>
                        <w:spacing w:after="0" w:line="240" w:lineRule="auto"/>
                        <w:rPr>
                          <w:rFonts w:asciiTheme="majorHAnsi" w:eastAsia="Times New Roman" w:hAnsiTheme="majorHAnsi" w:cstheme="majorHAnsi"/>
                          <w:color w:val="000000"/>
                          <w:sz w:val="20"/>
                          <w:szCs w:val="20"/>
                          <w14:ligatures w14:val="standardContextual"/>
                        </w:rPr>
                      </w:pPr>
                      <w:r w:rsidRPr="00D749CF">
                        <w:rPr>
                          <w:rFonts w:asciiTheme="majorHAnsi" w:eastAsia="Times New Roman" w:hAnsiTheme="majorHAnsi" w:cstheme="majorHAnsi"/>
                          <w:color w:val="000000"/>
                          <w:sz w:val="20"/>
                          <w:szCs w:val="20"/>
                          <w14:ligatures w14:val="standardContextual"/>
                        </w:rPr>
                        <w:t>Year 7, 8 and 9 have continued to explore puberty and will move on to reproduction. </w:t>
                      </w:r>
                    </w:p>
                    <w:p w14:paraId="0714470E" w14:textId="77777777" w:rsidR="00D749CF" w:rsidRPr="00655002" w:rsidRDefault="00D749CF" w:rsidP="00D749CF">
                      <w:pPr>
                        <w:spacing w:after="0" w:line="240" w:lineRule="auto"/>
                        <w:rPr>
                          <w:rFonts w:asciiTheme="majorHAnsi" w:eastAsia="Times New Roman" w:hAnsiTheme="majorHAnsi" w:cstheme="majorHAnsi"/>
                          <w:color w:val="000000"/>
                          <w:sz w:val="20"/>
                          <w:szCs w:val="20"/>
                          <w14:ligatures w14:val="standardContextual"/>
                        </w:rPr>
                      </w:pPr>
                    </w:p>
                    <w:p w14:paraId="199B51FC" w14:textId="4259B8D3" w:rsidR="00D749CF" w:rsidRPr="00D749CF" w:rsidRDefault="00D749CF" w:rsidP="00D749CF">
                      <w:pPr>
                        <w:spacing w:after="0" w:line="240" w:lineRule="auto"/>
                        <w:rPr>
                          <w:rFonts w:asciiTheme="majorHAnsi" w:hAnsiTheme="majorHAnsi" w:cstheme="majorHAnsi"/>
                          <w:sz w:val="20"/>
                          <w:szCs w:val="20"/>
                          <w:u w:val="single"/>
                          <w14:ligatures w14:val="standardContextual"/>
                        </w:rPr>
                      </w:pPr>
                      <w:r w:rsidRPr="00D749CF">
                        <w:rPr>
                          <w:rFonts w:asciiTheme="majorHAnsi" w:hAnsiTheme="majorHAnsi" w:cstheme="majorHAnsi"/>
                          <w:sz w:val="20"/>
                          <w:szCs w:val="20"/>
                          <w:u w:val="single"/>
                          <w14:ligatures w14:val="standardContextual"/>
                        </w:rPr>
                        <w:t>ICT</w:t>
                      </w:r>
                    </w:p>
                    <w:p w14:paraId="76A4E179" w14:textId="77777777" w:rsidR="00D749CF" w:rsidRPr="00D749CF" w:rsidRDefault="00D749CF" w:rsidP="00D749CF">
                      <w:pPr>
                        <w:spacing w:after="0" w:line="240" w:lineRule="auto"/>
                        <w:rPr>
                          <w:rFonts w:asciiTheme="majorHAnsi" w:hAnsiTheme="majorHAnsi" w:cstheme="majorHAnsi"/>
                          <w:sz w:val="20"/>
                          <w:szCs w:val="20"/>
                          <w14:ligatures w14:val="standardContextual"/>
                        </w:rPr>
                      </w:pPr>
                      <w:r w:rsidRPr="00D749CF">
                        <w:rPr>
                          <w:rFonts w:asciiTheme="majorHAnsi" w:hAnsiTheme="majorHAnsi" w:cstheme="majorHAnsi"/>
                          <w:sz w:val="20"/>
                          <w:szCs w:val="20"/>
                          <w14:ligatures w14:val="standardContextual"/>
                        </w:rPr>
                        <w:t xml:space="preserve">This week the students have been revisiting Excel and honing their worksheet skills.  Excel is a very useful piece of software and, once set up, can be a real work saver when it comes to accounting </w:t>
                      </w:r>
                      <w:proofErr w:type="gramStart"/>
                      <w:r w:rsidRPr="00D749CF">
                        <w:rPr>
                          <w:rFonts w:asciiTheme="majorHAnsi" w:hAnsiTheme="majorHAnsi" w:cstheme="majorHAnsi"/>
                          <w:sz w:val="20"/>
                          <w:szCs w:val="20"/>
                          <w14:ligatures w14:val="standardContextual"/>
                        </w:rPr>
                        <w:t>etc</w:t>
                      </w:r>
                      <w:proofErr w:type="gramEnd"/>
                    </w:p>
                    <w:p w14:paraId="1D03D732" w14:textId="77777777" w:rsidR="00D749CF" w:rsidRPr="00D749CF" w:rsidRDefault="00D749CF" w:rsidP="00D749CF">
                      <w:pPr>
                        <w:spacing w:after="0" w:line="240" w:lineRule="auto"/>
                        <w:rPr>
                          <w:rFonts w:asciiTheme="majorHAnsi" w:hAnsiTheme="majorHAnsi" w:cstheme="majorHAnsi"/>
                          <w:sz w:val="20"/>
                          <w:szCs w:val="20"/>
                          <w:u w:val="single"/>
                          <w14:ligatures w14:val="standardContextual"/>
                        </w:rPr>
                      </w:pPr>
                      <w:r w:rsidRPr="00D749CF">
                        <w:rPr>
                          <w:rFonts w:asciiTheme="majorHAnsi" w:eastAsia="Times New Roman" w:hAnsiTheme="majorHAnsi" w:cstheme="majorHAnsi"/>
                          <w:sz w:val="20"/>
                          <w:szCs w:val="20"/>
                          <w:u w:val="single"/>
                          <w:shd w:val="clear" w:color="auto" w:fill="FFFFFF"/>
                          <w14:ligatures w14:val="standardContextual"/>
                        </w:rPr>
                        <w:t>Construction / Woodwork</w:t>
                      </w:r>
                      <w:r w:rsidRPr="00D749CF">
                        <w:rPr>
                          <w:rFonts w:asciiTheme="majorHAnsi" w:eastAsia="Times New Roman" w:hAnsiTheme="majorHAnsi" w:cstheme="majorHAnsi"/>
                          <w:color w:val="000000"/>
                          <w:sz w:val="20"/>
                          <w:szCs w:val="20"/>
                          <w:u w:val="single"/>
                          <w:shd w:val="clear" w:color="auto" w:fill="FFFFFF"/>
                          <w14:ligatures w14:val="standardContextual"/>
                        </w:rPr>
                        <w:t>:</w:t>
                      </w:r>
                    </w:p>
                    <w:p w14:paraId="218EA795" w14:textId="502B1146" w:rsidR="00D749CF" w:rsidRPr="00D749CF" w:rsidRDefault="00655002" w:rsidP="00D749CF">
                      <w:pPr>
                        <w:spacing w:after="0" w:line="240" w:lineRule="auto"/>
                        <w:rPr>
                          <w:rFonts w:asciiTheme="majorHAnsi" w:eastAsia="Times New Roman" w:hAnsiTheme="majorHAnsi" w:cstheme="majorHAnsi"/>
                          <w:color w:val="000000"/>
                          <w:sz w:val="20"/>
                          <w:szCs w:val="20"/>
                          <w14:ligatures w14:val="standardContextual"/>
                        </w:rPr>
                      </w:pPr>
                      <w:bookmarkStart w:id="1" w:name="_Hlk133567954"/>
                      <w:r w:rsidRPr="00655002">
                        <w:rPr>
                          <w:rStyle w:val="contentpasted0"/>
                          <w:rFonts w:asciiTheme="majorHAnsi" w:eastAsia="Times New Roman" w:hAnsiTheme="majorHAnsi" w:cstheme="majorHAnsi"/>
                          <w:color w:val="000000"/>
                          <w:sz w:val="20"/>
                          <w:szCs w:val="20"/>
                          <w:shd w:val="clear" w:color="auto" w:fill="FFFFFF"/>
                        </w:rPr>
                        <w:t xml:space="preserve">Years </w:t>
                      </w:r>
                      <w:r>
                        <w:rPr>
                          <w:rStyle w:val="contentpasted0"/>
                          <w:rFonts w:asciiTheme="majorHAnsi" w:eastAsia="Times New Roman" w:hAnsiTheme="majorHAnsi" w:cstheme="majorHAnsi"/>
                          <w:color w:val="000000"/>
                          <w:sz w:val="20"/>
                          <w:szCs w:val="20"/>
                          <w:shd w:val="clear" w:color="auto" w:fill="FFFFFF"/>
                        </w:rPr>
                        <w:t>7, 8, 9</w:t>
                      </w:r>
                      <w:r w:rsidRPr="00655002">
                        <w:rPr>
                          <w:rStyle w:val="contentpasted0"/>
                          <w:rFonts w:asciiTheme="majorHAnsi" w:eastAsia="Times New Roman" w:hAnsiTheme="majorHAnsi" w:cstheme="majorHAnsi"/>
                          <w:color w:val="000000"/>
                          <w:sz w:val="20"/>
                          <w:szCs w:val="20"/>
                          <w:shd w:val="clear" w:color="auto" w:fill="FFFFFF"/>
                        </w:rPr>
                        <w:t xml:space="preserve"> &amp; rotational groups have continued with their AQA awards for making a self-standing planter &amp; making a wooden planter box or a project of their own choice, all classes are making great progress</w:t>
                      </w:r>
                      <w:bookmarkEnd w:id="1"/>
                      <w:r w:rsidRPr="00655002">
                        <w:rPr>
                          <w:rStyle w:val="contentpasted0"/>
                          <w:rFonts w:asciiTheme="majorHAnsi" w:eastAsia="Times New Roman" w:hAnsiTheme="majorHAnsi" w:cstheme="majorHAnsi"/>
                          <w:color w:val="000000"/>
                          <w:sz w:val="20"/>
                          <w:szCs w:val="20"/>
                          <w:shd w:val="clear" w:color="auto" w:fill="FFFFFF"/>
                        </w:rPr>
                        <w:t>.</w:t>
                      </w:r>
                    </w:p>
                    <w:p w14:paraId="5CCFCABE" w14:textId="1BDA6EF9" w:rsidR="00334AC0" w:rsidRPr="00334AC0" w:rsidRDefault="00334AC0" w:rsidP="00334AC0">
                      <w:pPr>
                        <w:rPr>
                          <w:rFonts w:asciiTheme="majorHAnsi" w:eastAsia="Times New Roman" w:hAnsiTheme="majorHAnsi" w:cstheme="majorHAnsi"/>
                          <w:color w:val="000000"/>
                          <w:sz w:val="20"/>
                          <w:szCs w:val="20"/>
                        </w:rPr>
                      </w:pPr>
                      <w:r w:rsidRPr="00334AC0">
                        <w:rPr>
                          <w:rFonts w:asciiTheme="majorHAnsi" w:eastAsia="Times New Roman" w:hAnsiTheme="majorHAnsi" w:cstheme="majorHAnsi"/>
                          <w:color w:val="000000"/>
                          <w:sz w:val="20"/>
                          <w:szCs w:val="20"/>
                        </w:rPr>
                        <w:t xml:space="preserve">Year 9 Art: The students have been using spray paint and ink to create bold prints of their </w:t>
                      </w:r>
                      <w:proofErr w:type="spellStart"/>
                      <w:proofErr w:type="gramStart"/>
                      <w:r w:rsidRPr="00334AC0">
                        <w:rPr>
                          <w:rFonts w:asciiTheme="majorHAnsi" w:eastAsia="Times New Roman" w:hAnsiTheme="majorHAnsi" w:cstheme="majorHAnsi"/>
                          <w:color w:val="000000"/>
                          <w:sz w:val="20"/>
                          <w:szCs w:val="20"/>
                        </w:rPr>
                        <w:t>name.Year</w:t>
                      </w:r>
                      <w:proofErr w:type="spellEnd"/>
                      <w:proofErr w:type="gramEnd"/>
                      <w:r w:rsidRPr="00334AC0">
                        <w:rPr>
                          <w:rFonts w:asciiTheme="majorHAnsi" w:eastAsia="Times New Roman" w:hAnsiTheme="majorHAnsi" w:cstheme="majorHAnsi"/>
                          <w:color w:val="000000"/>
                          <w:sz w:val="20"/>
                          <w:szCs w:val="20"/>
                        </w:rPr>
                        <w:t xml:space="preserve"> 8 Art: The students have been creating outer space scenes with spray </w:t>
                      </w:r>
                      <w:proofErr w:type="spellStart"/>
                      <w:r w:rsidRPr="00334AC0">
                        <w:rPr>
                          <w:rFonts w:asciiTheme="majorHAnsi" w:eastAsia="Times New Roman" w:hAnsiTheme="majorHAnsi" w:cstheme="majorHAnsi"/>
                          <w:color w:val="000000"/>
                          <w:sz w:val="20"/>
                          <w:szCs w:val="20"/>
                        </w:rPr>
                        <w:t>paint.Year</w:t>
                      </w:r>
                      <w:proofErr w:type="spellEnd"/>
                      <w:r w:rsidRPr="00334AC0">
                        <w:rPr>
                          <w:rFonts w:asciiTheme="majorHAnsi" w:eastAsia="Times New Roman" w:hAnsiTheme="majorHAnsi" w:cstheme="majorHAnsi"/>
                          <w:color w:val="000000"/>
                          <w:sz w:val="20"/>
                          <w:szCs w:val="20"/>
                        </w:rPr>
                        <w:t xml:space="preserve"> 7 Art: The students have been creating artist research pages on Leonora Carrington, a famous surrealist artist who used to live at </w:t>
                      </w:r>
                      <w:proofErr w:type="spellStart"/>
                      <w:r w:rsidRPr="00334AC0">
                        <w:rPr>
                          <w:rFonts w:asciiTheme="majorHAnsi" w:eastAsia="Times New Roman" w:hAnsiTheme="majorHAnsi" w:cstheme="majorHAnsi"/>
                          <w:color w:val="000000"/>
                          <w:sz w:val="20"/>
                          <w:szCs w:val="20"/>
                        </w:rPr>
                        <w:t>Crookhey</w:t>
                      </w:r>
                      <w:proofErr w:type="spellEnd"/>
                      <w:r w:rsidRPr="00334AC0">
                        <w:rPr>
                          <w:rFonts w:asciiTheme="majorHAnsi" w:eastAsia="Times New Roman" w:hAnsiTheme="majorHAnsi" w:cstheme="majorHAnsi"/>
                          <w:color w:val="000000"/>
                          <w:sz w:val="20"/>
                          <w:szCs w:val="20"/>
                        </w:rPr>
                        <w:t xml:space="preserve"> Hall.</w:t>
                      </w:r>
                    </w:p>
                    <w:p w14:paraId="4391A61B" w14:textId="77777777" w:rsidR="00655002" w:rsidRPr="008174ED" w:rsidRDefault="00655002" w:rsidP="008174ED">
                      <w:pPr>
                        <w:pStyle w:val="NoSpacing"/>
                        <w:rPr>
                          <w:b/>
                          <w:color w:val="000000"/>
                          <w:sz w:val="16"/>
                          <w:szCs w:val="16"/>
                          <w:shd w:val="clear" w:color="auto" w:fill="FFFFFF"/>
                        </w:rPr>
                      </w:pPr>
                    </w:p>
                  </w:txbxContent>
                </v:textbox>
                <w10:wrap anchorx="page"/>
              </v:shape>
            </w:pict>
          </mc:Fallback>
        </mc:AlternateContent>
      </w:r>
      <w:r w:rsidR="00B8334F">
        <w:rPr>
          <w:noProof/>
        </w:rPr>
        <mc:AlternateContent>
          <mc:Choice Requires="wps">
            <w:drawing>
              <wp:anchor distT="0" distB="0" distL="114300" distR="114300" simplePos="0" relativeHeight="251670528" behindDoc="0" locked="0" layoutInCell="1" allowOverlap="1" wp14:anchorId="6F964954" wp14:editId="64F73867">
                <wp:simplePos x="0" y="0"/>
                <wp:positionH relativeFrom="page">
                  <wp:align>left</wp:align>
                </wp:positionH>
                <wp:positionV relativeFrom="paragraph">
                  <wp:posOffset>154100</wp:posOffset>
                </wp:positionV>
                <wp:extent cx="4145635" cy="5680129"/>
                <wp:effectExtent l="19050" t="19050" r="26670" b="15875"/>
                <wp:wrapNone/>
                <wp:docPr id="8" name="Rectangle 8"/>
                <wp:cNvGraphicFramePr/>
                <a:graphic xmlns:a="http://schemas.openxmlformats.org/drawingml/2006/main">
                  <a:graphicData uri="http://schemas.microsoft.com/office/word/2010/wordprocessingShape">
                    <wps:wsp>
                      <wps:cNvSpPr/>
                      <wps:spPr>
                        <a:xfrm>
                          <a:off x="0" y="0"/>
                          <a:ext cx="4145635" cy="5680129"/>
                        </a:xfrm>
                        <a:prstGeom prst="rect">
                          <a:avLst/>
                        </a:prstGeom>
                        <a:ln w="285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7F114" id="Rectangle 8" o:spid="_x0000_s1026" style="position:absolute;margin-left:0;margin-top:12.15pt;width:326.45pt;height:447.25pt;z-index:2516705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" fillcolor="#4472c4 [3204]" strokecolor="#8eaadb [1940]" strokeweight="2.25pt">
                <w10:wrap anchorx="page"/>
              </v:rect>
            </w:pict>
          </mc:Fallback>
        </mc:AlternateContent>
      </w:r>
    </w:p>
    <w:p w14:paraId="40DA11E4" w14:textId="4EEA2892" w:rsidR="005D2DEB" w:rsidRDefault="00B8334F">
      <w:r>
        <w:rPr>
          <w:noProof/>
        </w:rPr>
        <w:t xml:space="preserve"> </w:t>
      </w:r>
    </w:p>
    <w:sectPr w:rsidR="005D2D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948"/>
    <w:rsid w:val="000F0CB3"/>
    <w:rsid w:val="001A1A66"/>
    <w:rsid w:val="001B74B6"/>
    <w:rsid w:val="00205752"/>
    <w:rsid w:val="002938BF"/>
    <w:rsid w:val="002A2096"/>
    <w:rsid w:val="00314A25"/>
    <w:rsid w:val="00334AC0"/>
    <w:rsid w:val="0036516D"/>
    <w:rsid w:val="00390FFB"/>
    <w:rsid w:val="003E1131"/>
    <w:rsid w:val="00467ED4"/>
    <w:rsid w:val="00475D71"/>
    <w:rsid w:val="004953C5"/>
    <w:rsid w:val="005D2DEB"/>
    <w:rsid w:val="00632117"/>
    <w:rsid w:val="00655002"/>
    <w:rsid w:val="00663178"/>
    <w:rsid w:val="006F7ECB"/>
    <w:rsid w:val="0076597E"/>
    <w:rsid w:val="007957DF"/>
    <w:rsid w:val="008174ED"/>
    <w:rsid w:val="0083112C"/>
    <w:rsid w:val="00852101"/>
    <w:rsid w:val="008806CE"/>
    <w:rsid w:val="008B487D"/>
    <w:rsid w:val="00957750"/>
    <w:rsid w:val="00983344"/>
    <w:rsid w:val="00A11948"/>
    <w:rsid w:val="00A719D9"/>
    <w:rsid w:val="00AA1ED3"/>
    <w:rsid w:val="00B8334F"/>
    <w:rsid w:val="00BD5A51"/>
    <w:rsid w:val="00C15D02"/>
    <w:rsid w:val="00C81568"/>
    <w:rsid w:val="00CD0D0C"/>
    <w:rsid w:val="00D749CF"/>
    <w:rsid w:val="00DB105B"/>
    <w:rsid w:val="00E54144"/>
    <w:rsid w:val="00E65D75"/>
    <w:rsid w:val="00E82F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67DB8"/>
  <w15:chartTrackingRefBased/>
  <w15:docId w15:val="{C385AF43-638E-4DD5-B6D3-D93DCAEF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2F7C"/>
    <w:pPr>
      <w:spacing w:after="0" w:line="240" w:lineRule="auto"/>
    </w:pPr>
  </w:style>
  <w:style w:type="character" w:customStyle="1" w:styleId="contentpasted0">
    <w:name w:val="contentpasted0"/>
    <w:basedOn w:val="DefaultParagraphFont"/>
    <w:rsid w:val="000F0CB3"/>
  </w:style>
  <w:style w:type="character" w:styleId="Hyperlink">
    <w:name w:val="Hyperlink"/>
    <w:basedOn w:val="DefaultParagraphFont"/>
    <w:uiPriority w:val="99"/>
    <w:unhideWhenUsed/>
    <w:rsid w:val="003E1131"/>
    <w:rPr>
      <w:color w:val="0563C1" w:themeColor="hyperlink"/>
      <w:u w:val="single"/>
    </w:rPr>
  </w:style>
  <w:style w:type="character" w:styleId="UnresolvedMention">
    <w:name w:val="Unresolved Mention"/>
    <w:basedOn w:val="DefaultParagraphFont"/>
    <w:uiPriority w:val="99"/>
    <w:semiHidden/>
    <w:unhideWhenUsed/>
    <w:rsid w:val="003E1131"/>
    <w:rPr>
      <w:color w:val="605E5C"/>
      <w:shd w:val="clear" w:color="auto" w:fill="E1DFDD"/>
    </w:rPr>
  </w:style>
  <w:style w:type="character" w:customStyle="1" w:styleId="xxxelementtoproof">
    <w:name w:val="x_x_x_elementtoproof"/>
    <w:basedOn w:val="DefaultParagraphFont"/>
    <w:rsid w:val="00B83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65189">
      <w:bodyDiv w:val="1"/>
      <w:marLeft w:val="0"/>
      <w:marRight w:val="0"/>
      <w:marTop w:val="0"/>
      <w:marBottom w:val="0"/>
      <w:divBdr>
        <w:top w:val="none" w:sz="0" w:space="0" w:color="auto"/>
        <w:left w:val="none" w:sz="0" w:space="0" w:color="auto"/>
        <w:bottom w:val="none" w:sz="0" w:space="0" w:color="auto"/>
        <w:right w:val="none" w:sz="0" w:space="0" w:color="auto"/>
      </w:divBdr>
    </w:div>
    <w:div w:id="212082854">
      <w:bodyDiv w:val="1"/>
      <w:marLeft w:val="0"/>
      <w:marRight w:val="0"/>
      <w:marTop w:val="0"/>
      <w:marBottom w:val="0"/>
      <w:divBdr>
        <w:top w:val="none" w:sz="0" w:space="0" w:color="auto"/>
        <w:left w:val="none" w:sz="0" w:space="0" w:color="auto"/>
        <w:bottom w:val="none" w:sz="0" w:space="0" w:color="auto"/>
        <w:right w:val="none" w:sz="0" w:space="0" w:color="auto"/>
      </w:divBdr>
    </w:div>
    <w:div w:id="234781120">
      <w:bodyDiv w:val="1"/>
      <w:marLeft w:val="0"/>
      <w:marRight w:val="0"/>
      <w:marTop w:val="0"/>
      <w:marBottom w:val="0"/>
      <w:divBdr>
        <w:top w:val="none" w:sz="0" w:space="0" w:color="auto"/>
        <w:left w:val="none" w:sz="0" w:space="0" w:color="auto"/>
        <w:bottom w:val="none" w:sz="0" w:space="0" w:color="auto"/>
        <w:right w:val="none" w:sz="0" w:space="0" w:color="auto"/>
      </w:divBdr>
    </w:div>
    <w:div w:id="354616989">
      <w:bodyDiv w:val="1"/>
      <w:marLeft w:val="0"/>
      <w:marRight w:val="0"/>
      <w:marTop w:val="0"/>
      <w:marBottom w:val="0"/>
      <w:divBdr>
        <w:top w:val="none" w:sz="0" w:space="0" w:color="auto"/>
        <w:left w:val="none" w:sz="0" w:space="0" w:color="auto"/>
        <w:bottom w:val="none" w:sz="0" w:space="0" w:color="auto"/>
        <w:right w:val="none" w:sz="0" w:space="0" w:color="auto"/>
      </w:divBdr>
    </w:div>
    <w:div w:id="511459331">
      <w:bodyDiv w:val="1"/>
      <w:marLeft w:val="0"/>
      <w:marRight w:val="0"/>
      <w:marTop w:val="0"/>
      <w:marBottom w:val="0"/>
      <w:divBdr>
        <w:top w:val="none" w:sz="0" w:space="0" w:color="auto"/>
        <w:left w:val="none" w:sz="0" w:space="0" w:color="auto"/>
        <w:bottom w:val="none" w:sz="0" w:space="0" w:color="auto"/>
        <w:right w:val="none" w:sz="0" w:space="0" w:color="auto"/>
      </w:divBdr>
    </w:div>
    <w:div w:id="781534724">
      <w:bodyDiv w:val="1"/>
      <w:marLeft w:val="0"/>
      <w:marRight w:val="0"/>
      <w:marTop w:val="0"/>
      <w:marBottom w:val="0"/>
      <w:divBdr>
        <w:top w:val="none" w:sz="0" w:space="0" w:color="auto"/>
        <w:left w:val="none" w:sz="0" w:space="0" w:color="auto"/>
        <w:bottom w:val="none" w:sz="0" w:space="0" w:color="auto"/>
        <w:right w:val="none" w:sz="0" w:space="0" w:color="auto"/>
      </w:divBdr>
    </w:div>
    <w:div w:id="802314167">
      <w:bodyDiv w:val="1"/>
      <w:marLeft w:val="0"/>
      <w:marRight w:val="0"/>
      <w:marTop w:val="0"/>
      <w:marBottom w:val="0"/>
      <w:divBdr>
        <w:top w:val="none" w:sz="0" w:space="0" w:color="auto"/>
        <w:left w:val="none" w:sz="0" w:space="0" w:color="auto"/>
        <w:bottom w:val="none" w:sz="0" w:space="0" w:color="auto"/>
        <w:right w:val="none" w:sz="0" w:space="0" w:color="auto"/>
      </w:divBdr>
    </w:div>
    <w:div w:id="1056051333">
      <w:bodyDiv w:val="1"/>
      <w:marLeft w:val="0"/>
      <w:marRight w:val="0"/>
      <w:marTop w:val="0"/>
      <w:marBottom w:val="0"/>
      <w:divBdr>
        <w:top w:val="none" w:sz="0" w:space="0" w:color="auto"/>
        <w:left w:val="none" w:sz="0" w:space="0" w:color="auto"/>
        <w:bottom w:val="none" w:sz="0" w:space="0" w:color="auto"/>
        <w:right w:val="none" w:sz="0" w:space="0" w:color="auto"/>
      </w:divBdr>
    </w:div>
    <w:div w:id="1100105505">
      <w:bodyDiv w:val="1"/>
      <w:marLeft w:val="0"/>
      <w:marRight w:val="0"/>
      <w:marTop w:val="0"/>
      <w:marBottom w:val="0"/>
      <w:divBdr>
        <w:top w:val="none" w:sz="0" w:space="0" w:color="auto"/>
        <w:left w:val="none" w:sz="0" w:space="0" w:color="auto"/>
        <w:bottom w:val="none" w:sz="0" w:space="0" w:color="auto"/>
        <w:right w:val="none" w:sz="0" w:space="0" w:color="auto"/>
      </w:divBdr>
    </w:div>
    <w:div w:id="1275937422">
      <w:bodyDiv w:val="1"/>
      <w:marLeft w:val="0"/>
      <w:marRight w:val="0"/>
      <w:marTop w:val="0"/>
      <w:marBottom w:val="0"/>
      <w:divBdr>
        <w:top w:val="none" w:sz="0" w:space="0" w:color="auto"/>
        <w:left w:val="none" w:sz="0" w:space="0" w:color="auto"/>
        <w:bottom w:val="none" w:sz="0" w:space="0" w:color="auto"/>
        <w:right w:val="none" w:sz="0" w:space="0" w:color="auto"/>
      </w:divBdr>
    </w:div>
    <w:div w:id="1308629153">
      <w:bodyDiv w:val="1"/>
      <w:marLeft w:val="0"/>
      <w:marRight w:val="0"/>
      <w:marTop w:val="0"/>
      <w:marBottom w:val="0"/>
      <w:divBdr>
        <w:top w:val="none" w:sz="0" w:space="0" w:color="auto"/>
        <w:left w:val="none" w:sz="0" w:space="0" w:color="auto"/>
        <w:bottom w:val="none" w:sz="0" w:space="0" w:color="auto"/>
        <w:right w:val="none" w:sz="0" w:space="0" w:color="auto"/>
      </w:divBdr>
    </w:div>
    <w:div w:id="1457062808">
      <w:bodyDiv w:val="1"/>
      <w:marLeft w:val="0"/>
      <w:marRight w:val="0"/>
      <w:marTop w:val="0"/>
      <w:marBottom w:val="0"/>
      <w:divBdr>
        <w:top w:val="none" w:sz="0" w:space="0" w:color="auto"/>
        <w:left w:val="none" w:sz="0" w:space="0" w:color="auto"/>
        <w:bottom w:val="none" w:sz="0" w:space="0" w:color="auto"/>
        <w:right w:val="none" w:sz="0" w:space="0" w:color="auto"/>
      </w:divBdr>
    </w:div>
    <w:div w:id="1557626025">
      <w:bodyDiv w:val="1"/>
      <w:marLeft w:val="0"/>
      <w:marRight w:val="0"/>
      <w:marTop w:val="0"/>
      <w:marBottom w:val="0"/>
      <w:divBdr>
        <w:top w:val="none" w:sz="0" w:space="0" w:color="auto"/>
        <w:left w:val="none" w:sz="0" w:space="0" w:color="auto"/>
        <w:bottom w:val="none" w:sz="0" w:space="0" w:color="auto"/>
        <w:right w:val="none" w:sz="0" w:space="0" w:color="auto"/>
      </w:divBdr>
    </w:div>
    <w:div w:id="1611399539">
      <w:bodyDiv w:val="1"/>
      <w:marLeft w:val="0"/>
      <w:marRight w:val="0"/>
      <w:marTop w:val="0"/>
      <w:marBottom w:val="0"/>
      <w:divBdr>
        <w:top w:val="none" w:sz="0" w:space="0" w:color="auto"/>
        <w:left w:val="none" w:sz="0" w:space="0" w:color="auto"/>
        <w:bottom w:val="none" w:sz="0" w:space="0" w:color="auto"/>
        <w:right w:val="none" w:sz="0" w:space="0" w:color="auto"/>
      </w:divBdr>
    </w:div>
    <w:div w:id="1866821325">
      <w:bodyDiv w:val="1"/>
      <w:marLeft w:val="0"/>
      <w:marRight w:val="0"/>
      <w:marTop w:val="0"/>
      <w:marBottom w:val="0"/>
      <w:divBdr>
        <w:top w:val="none" w:sz="0" w:space="0" w:color="auto"/>
        <w:left w:val="none" w:sz="0" w:space="0" w:color="auto"/>
        <w:bottom w:val="none" w:sz="0" w:space="0" w:color="auto"/>
        <w:right w:val="none" w:sz="0" w:space="0" w:color="auto"/>
      </w:divBdr>
    </w:div>
    <w:div w:id="1911771279">
      <w:bodyDiv w:val="1"/>
      <w:marLeft w:val="0"/>
      <w:marRight w:val="0"/>
      <w:marTop w:val="0"/>
      <w:marBottom w:val="0"/>
      <w:divBdr>
        <w:top w:val="none" w:sz="0" w:space="0" w:color="auto"/>
        <w:left w:val="none" w:sz="0" w:space="0" w:color="auto"/>
        <w:bottom w:val="none" w:sz="0" w:space="0" w:color="auto"/>
        <w:right w:val="none" w:sz="0" w:space="0" w:color="auto"/>
      </w:divBdr>
    </w:div>
    <w:div w:id="1934897108">
      <w:bodyDiv w:val="1"/>
      <w:marLeft w:val="0"/>
      <w:marRight w:val="0"/>
      <w:marTop w:val="0"/>
      <w:marBottom w:val="0"/>
      <w:divBdr>
        <w:top w:val="none" w:sz="0" w:space="0" w:color="auto"/>
        <w:left w:val="none" w:sz="0" w:space="0" w:color="auto"/>
        <w:bottom w:val="none" w:sz="0" w:space="0" w:color="auto"/>
        <w:right w:val="none" w:sz="0" w:space="0" w:color="auto"/>
      </w:divBdr>
    </w:div>
    <w:div w:id="1974942490">
      <w:bodyDiv w:val="1"/>
      <w:marLeft w:val="0"/>
      <w:marRight w:val="0"/>
      <w:marTop w:val="0"/>
      <w:marBottom w:val="0"/>
      <w:divBdr>
        <w:top w:val="none" w:sz="0" w:space="0" w:color="auto"/>
        <w:left w:val="none" w:sz="0" w:space="0" w:color="auto"/>
        <w:bottom w:val="none" w:sz="0" w:space="0" w:color="auto"/>
        <w:right w:val="none" w:sz="0" w:space="0" w:color="auto"/>
      </w:divBdr>
    </w:div>
    <w:div w:id="2061399307">
      <w:bodyDiv w:val="1"/>
      <w:marLeft w:val="0"/>
      <w:marRight w:val="0"/>
      <w:marTop w:val="0"/>
      <w:marBottom w:val="0"/>
      <w:divBdr>
        <w:top w:val="none" w:sz="0" w:space="0" w:color="auto"/>
        <w:left w:val="none" w:sz="0" w:space="0" w:color="auto"/>
        <w:bottom w:val="none" w:sz="0" w:space="0" w:color="auto"/>
        <w:right w:val="none" w:sz="0" w:space="0" w:color="auto"/>
      </w:divBdr>
    </w:div>
    <w:div w:id="209466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Thorpe</dc:creator>
  <cp:keywords/>
  <dc:description/>
  <cp:lastModifiedBy>Andrew Speight</cp:lastModifiedBy>
  <cp:revision>7</cp:revision>
  <dcterms:created xsi:type="dcterms:W3CDTF">2023-04-28T09:06:00Z</dcterms:created>
  <dcterms:modified xsi:type="dcterms:W3CDTF">2023-04-28T13:49:00Z</dcterms:modified>
</cp:coreProperties>
</file>